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27E" w:rsidRDefault="00DD727E" w:rsidP="00DD727E">
      <w:pPr>
        <w:tabs>
          <w:tab w:val="left" w:pos="7455"/>
        </w:tabs>
        <w:rPr>
          <w:b/>
          <w:sz w:val="28"/>
          <w:szCs w:val="28"/>
        </w:rPr>
      </w:pPr>
    </w:p>
    <w:p w:rsidR="00DD727E" w:rsidRDefault="00DD727E" w:rsidP="00DD727E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Предварительные итоги  социально</w:t>
      </w:r>
      <w:r w:rsidR="00BD1703">
        <w:rPr>
          <w:sz w:val="28"/>
          <w:szCs w:val="28"/>
        </w:rPr>
        <w:t>-</w:t>
      </w:r>
      <w:r>
        <w:rPr>
          <w:sz w:val="28"/>
          <w:szCs w:val="28"/>
        </w:rPr>
        <w:t xml:space="preserve">экономического развития администрации </w:t>
      </w:r>
      <w:r w:rsidR="00C37651">
        <w:rPr>
          <w:sz w:val="28"/>
          <w:szCs w:val="28"/>
        </w:rPr>
        <w:t>Первомайско</w:t>
      </w:r>
      <w:r w:rsidR="006D5D9C">
        <w:rPr>
          <w:sz w:val="28"/>
          <w:szCs w:val="28"/>
        </w:rPr>
        <w:t>го сельсовета за 10 месяцев 202</w:t>
      </w:r>
      <w:r w:rsidR="00B86786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496A02">
        <w:rPr>
          <w:sz w:val="28"/>
          <w:szCs w:val="28"/>
        </w:rPr>
        <w:t>а</w:t>
      </w:r>
    </w:p>
    <w:p w:rsidR="00DD727E" w:rsidRDefault="00DD727E" w:rsidP="00DD727E">
      <w:pPr>
        <w:pStyle w:val="aa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Краткая социально-экономическая характеристика </w:t>
      </w:r>
    </w:p>
    <w:p w:rsidR="00DD727E" w:rsidRDefault="00DD727E" w:rsidP="00DD727E">
      <w:pPr>
        <w:pStyle w:val="aa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>муниципального образования</w:t>
      </w:r>
    </w:p>
    <w:p w:rsidR="00DD727E" w:rsidRDefault="00DD727E" w:rsidP="00DD727E">
      <w:pPr>
        <w:ind w:firstLine="540"/>
        <w:jc w:val="both"/>
        <w:rPr>
          <w:i/>
          <w:iCs/>
          <w:sz w:val="28"/>
        </w:rPr>
      </w:pPr>
    </w:p>
    <w:p w:rsidR="00DD727E" w:rsidRDefault="00DD727E" w:rsidP="00DD727E">
      <w:pPr>
        <w:pStyle w:val="31"/>
        <w:rPr>
          <w:sz w:val="28"/>
          <w:lang w:val="ru-RU"/>
        </w:rPr>
      </w:pPr>
      <w:r>
        <w:rPr>
          <w:sz w:val="28"/>
          <w:lang w:val="ru-RU"/>
        </w:rPr>
        <w:t>Первомайский  сельсовет  образован  в 1930</w:t>
      </w:r>
      <w:r w:rsidR="00293BF5">
        <w:rPr>
          <w:sz w:val="28"/>
          <w:lang w:val="ru-RU"/>
        </w:rPr>
        <w:t xml:space="preserve"> </w:t>
      </w:r>
      <w:r>
        <w:rPr>
          <w:sz w:val="28"/>
          <w:lang w:val="ru-RU"/>
        </w:rPr>
        <w:t>году. Площадь территории МО всего составляет 48671,6 га, в том числе в ведении МО-6880 га.</w:t>
      </w:r>
    </w:p>
    <w:p w:rsidR="00DD727E" w:rsidRDefault="00DD727E" w:rsidP="00DD727E">
      <w:pPr>
        <w:pStyle w:val="Report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структуре земельного фонда Первомайского поселения</w:t>
      </w:r>
    </w:p>
    <w:p w:rsidR="00DD727E" w:rsidRDefault="00DD727E" w:rsidP="00DD727E">
      <w:pPr>
        <w:pStyle w:val="Report"/>
        <w:spacing w:line="24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земли сельскохозяйственного назначения  имеют площадь 39569га., земли населенных пунктов – 232 га., земли промышленности, транспорта, связи – 24га.,  земли водного фонда – 0 га. </w:t>
      </w:r>
    </w:p>
    <w:p w:rsidR="00DD727E" w:rsidRDefault="00DD727E" w:rsidP="00DD727E">
      <w:pPr>
        <w:ind w:firstLine="709"/>
        <w:jc w:val="both"/>
        <w:rPr>
          <w:sz w:val="28"/>
        </w:rPr>
      </w:pPr>
      <w:r>
        <w:rPr>
          <w:sz w:val="28"/>
        </w:rPr>
        <w:t xml:space="preserve">Климат  суровый с продолжительной зимой и  коротким летом, переходные периоды – весна и осень – короткие. Так же характерны поздние весенние и ранние осенние заморозки, резкие колебания температур от месяца к месяцу и в течение суток. Устойчивый снежный покров устанавливается уже в конце октября начале ноября. Первомайский </w:t>
      </w:r>
    </w:p>
    <w:p w:rsidR="00DD727E" w:rsidRDefault="00DD727E" w:rsidP="00DD727E">
      <w:pPr>
        <w:pStyle w:val="3"/>
        <w:rPr>
          <w:szCs w:val="28"/>
        </w:rPr>
      </w:pPr>
      <w:r>
        <w:t xml:space="preserve">сельсовет территориально располагается достаточно </w:t>
      </w:r>
      <w:r w:rsidR="00B86786">
        <w:t>благоприятно: находится</w:t>
      </w:r>
      <w:r>
        <w:t xml:space="preserve"> на незначительном удалении от районного </w:t>
      </w:r>
      <w:r w:rsidR="00B86786">
        <w:t>центра и</w:t>
      </w:r>
      <w:r>
        <w:t xml:space="preserve"> от железной дороги, благодаря чему, муниципальное образование Первомайский сельсовет располагает круглогодичным беспрепятственным сообщением с районным центром. В состав Первомайского сельсовета входят три населенных пункта: с. Кольцовка, п.</w:t>
      </w:r>
      <w:r w:rsidR="00B86786">
        <w:t xml:space="preserve"> </w:t>
      </w:r>
      <w:r>
        <w:t>Чернявский, п.</w:t>
      </w:r>
      <w:r w:rsidR="00B86786">
        <w:t xml:space="preserve"> </w:t>
      </w:r>
      <w:r>
        <w:t xml:space="preserve">Первомайский. </w:t>
      </w:r>
    </w:p>
    <w:p w:rsidR="00DD727E" w:rsidRDefault="00DD727E" w:rsidP="00DD727E">
      <w:pPr>
        <w:pStyle w:val="31"/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F64F6">
        <w:rPr>
          <w:sz w:val="28"/>
          <w:szCs w:val="28"/>
          <w:lang w:val="ru-RU"/>
        </w:rPr>
        <w:t>В  20</w:t>
      </w:r>
      <w:r w:rsidR="00A7240B" w:rsidRPr="00CF64F6">
        <w:rPr>
          <w:sz w:val="28"/>
          <w:szCs w:val="28"/>
          <w:lang w:val="ru-RU"/>
        </w:rPr>
        <w:t>2</w:t>
      </w:r>
      <w:r w:rsidR="00B86786" w:rsidRPr="00CF64F6">
        <w:rPr>
          <w:sz w:val="28"/>
          <w:szCs w:val="28"/>
          <w:lang w:val="ru-RU"/>
        </w:rPr>
        <w:t>4</w:t>
      </w:r>
      <w:r w:rsidR="00C86F12" w:rsidRPr="00CF64F6">
        <w:rPr>
          <w:sz w:val="28"/>
          <w:szCs w:val="28"/>
          <w:lang w:val="ru-RU"/>
        </w:rPr>
        <w:t xml:space="preserve"> году </w:t>
      </w:r>
      <w:r w:rsidR="00CF64F6" w:rsidRPr="00CF64F6">
        <w:rPr>
          <w:sz w:val="28"/>
          <w:szCs w:val="28"/>
          <w:lang w:val="ru-RU"/>
        </w:rPr>
        <w:t xml:space="preserve"> родился</w:t>
      </w:r>
      <w:r w:rsidR="00C86F12" w:rsidRPr="00CF64F6">
        <w:rPr>
          <w:sz w:val="28"/>
          <w:szCs w:val="28"/>
          <w:lang w:val="ru-RU"/>
        </w:rPr>
        <w:t xml:space="preserve"> </w:t>
      </w:r>
      <w:r w:rsidR="00CF64F6" w:rsidRPr="00CF64F6">
        <w:rPr>
          <w:sz w:val="28"/>
          <w:szCs w:val="28"/>
          <w:lang w:val="ru-RU"/>
        </w:rPr>
        <w:t>1</w:t>
      </w:r>
      <w:r w:rsidRPr="00CF64F6">
        <w:rPr>
          <w:sz w:val="28"/>
          <w:szCs w:val="28"/>
          <w:lang w:val="ru-RU"/>
        </w:rPr>
        <w:t xml:space="preserve">  </w:t>
      </w:r>
      <w:r w:rsidR="00AA7363" w:rsidRPr="00CF64F6">
        <w:rPr>
          <w:sz w:val="28"/>
          <w:szCs w:val="28"/>
          <w:lang w:val="ru-RU"/>
        </w:rPr>
        <w:t>ребен</w:t>
      </w:r>
      <w:r w:rsidR="00CF64F6" w:rsidRPr="00CF64F6">
        <w:rPr>
          <w:sz w:val="28"/>
          <w:szCs w:val="28"/>
          <w:lang w:val="ru-RU"/>
        </w:rPr>
        <w:t>ок</w:t>
      </w:r>
      <w:r w:rsidRPr="00CF64F6">
        <w:rPr>
          <w:sz w:val="28"/>
          <w:szCs w:val="28"/>
          <w:lang w:val="ru-RU"/>
        </w:rPr>
        <w:t xml:space="preserve">, умерло </w:t>
      </w:r>
      <w:r w:rsidR="00CF64F6" w:rsidRPr="00CF64F6">
        <w:rPr>
          <w:sz w:val="28"/>
          <w:szCs w:val="28"/>
          <w:lang w:val="ru-RU"/>
        </w:rPr>
        <w:t>5</w:t>
      </w:r>
      <w:r w:rsidRPr="00CF64F6">
        <w:rPr>
          <w:sz w:val="28"/>
          <w:szCs w:val="28"/>
          <w:lang w:val="ru-RU"/>
        </w:rPr>
        <w:t xml:space="preserve"> человек.</w:t>
      </w:r>
      <w:r>
        <w:rPr>
          <w:sz w:val="28"/>
          <w:szCs w:val="28"/>
          <w:lang w:val="ru-RU"/>
        </w:rPr>
        <w:t xml:space="preserve">  </w:t>
      </w:r>
    </w:p>
    <w:p w:rsidR="00DD727E" w:rsidRDefault="00DD727E" w:rsidP="00DD72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Возрастная структура населения за последние время не претерпела значительных изменений</w:t>
      </w:r>
    </w:p>
    <w:p w:rsidR="00DD727E" w:rsidRDefault="00DD727E" w:rsidP="00DD727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Социально-демографический состав </w:t>
      </w:r>
      <w:r w:rsidR="00B86786">
        <w:rPr>
          <w:bCs/>
          <w:sz w:val="28"/>
          <w:szCs w:val="28"/>
        </w:rPr>
        <w:t>населения,</w:t>
      </w:r>
      <w:r>
        <w:rPr>
          <w:bCs/>
          <w:sz w:val="28"/>
          <w:szCs w:val="28"/>
        </w:rPr>
        <w:t xml:space="preserve"> постоянно проживающего на территории   Первома</w:t>
      </w:r>
      <w:r w:rsidR="00BD7BA9">
        <w:rPr>
          <w:bCs/>
          <w:sz w:val="28"/>
          <w:szCs w:val="28"/>
        </w:rPr>
        <w:t xml:space="preserve">йского </w:t>
      </w:r>
      <w:r w:rsidR="00B86786">
        <w:rPr>
          <w:bCs/>
          <w:sz w:val="28"/>
          <w:szCs w:val="28"/>
        </w:rPr>
        <w:t>сельсовета (на 01.11</w:t>
      </w:r>
      <w:r w:rsidR="006D5D9C">
        <w:rPr>
          <w:bCs/>
          <w:sz w:val="28"/>
          <w:szCs w:val="28"/>
        </w:rPr>
        <w:t>.202</w:t>
      </w:r>
      <w:r w:rsidR="00B8678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г.)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050"/>
        <w:gridCol w:w="2295"/>
      </w:tblGrid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 по сельскому населению</w:t>
            </w: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населения всего, из них: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0370B1" w:rsidRDefault="00AA7363" w:rsidP="000370B1">
            <w:pPr>
              <w:rPr>
                <w:sz w:val="28"/>
                <w:szCs w:val="28"/>
              </w:rPr>
            </w:pPr>
            <w:r w:rsidRPr="000370B1">
              <w:rPr>
                <w:sz w:val="28"/>
                <w:szCs w:val="28"/>
              </w:rPr>
              <w:t>2</w:t>
            </w:r>
            <w:r w:rsidR="000370B1" w:rsidRPr="000370B1">
              <w:rPr>
                <w:sz w:val="28"/>
                <w:szCs w:val="28"/>
              </w:rPr>
              <w:t>19</w:t>
            </w: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мужчины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0370B1" w:rsidRDefault="00DD727E" w:rsidP="000370B1">
            <w:pPr>
              <w:rPr>
                <w:sz w:val="28"/>
                <w:szCs w:val="28"/>
              </w:rPr>
            </w:pPr>
            <w:r w:rsidRPr="000370B1">
              <w:rPr>
                <w:sz w:val="28"/>
                <w:szCs w:val="28"/>
              </w:rPr>
              <w:t>1</w:t>
            </w:r>
            <w:r w:rsidR="000370B1" w:rsidRPr="000370B1">
              <w:rPr>
                <w:sz w:val="28"/>
                <w:szCs w:val="28"/>
              </w:rPr>
              <w:t>07</w:t>
            </w: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женщины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0370B1" w:rsidRDefault="00C86F12" w:rsidP="000370B1">
            <w:pPr>
              <w:rPr>
                <w:sz w:val="28"/>
                <w:szCs w:val="28"/>
              </w:rPr>
            </w:pPr>
            <w:r w:rsidRPr="000370B1">
              <w:rPr>
                <w:sz w:val="28"/>
                <w:szCs w:val="28"/>
              </w:rPr>
              <w:t>1</w:t>
            </w:r>
            <w:r w:rsidR="000370B1" w:rsidRPr="000370B1">
              <w:rPr>
                <w:sz w:val="28"/>
                <w:szCs w:val="28"/>
              </w:rPr>
              <w:t>12</w:t>
            </w: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Возрастной состав  населения: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7E" w:rsidRPr="000370B1" w:rsidRDefault="00DD727E">
            <w:pPr>
              <w:rPr>
                <w:color w:val="FF0000"/>
                <w:sz w:val="28"/>
                <w:szCs w:val="28"/>
              </w:rPr>
            </w:pP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дошкольников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0370B1" w:rsidRDefault="000370B1" w:rsidP="00AA7363">
            <w:pPr>
              <w:rPr>
                <w:color w:val="000000"/>
                <w:sz w:val="28"/>
                <w:szCs w:val="28"/>
              </w:rPr>
            </w:pPr>
            <w:r w:rsidRPr="000370B1">
              <w:rPr>
                <w:color w:val="000000"/>
                <w:sz w:val="28"/>
                <w:szCs w:val="28"/>
              </w:rPr>
              <w:t>9</w:t>
            </w: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школьников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0370B1" w:rsidRDefault="00C86F12" w:rsidP="000370B1">
            <w:pPr>
              <w:rPr>
                <w:color w:val="000000"/>
                <w:sz w:val="28"/>
                <w:szCs w:val="28"/>
              </w:rPr>
            </w:pPr>
            <w:r w:rsidRPr="000370B1">
              <w:rPr>
                <w:color w:val="000000"/>
                <w:sz w:val="28"/>
                <w:szCs w:val="28"/>
              </w:rPr>
              <w:t>1</w:t>
            </w:r>
            <w:r w:rsidR="000370B1" w:rsidRPr="000370B1">
              <w:rPr>
                <w:color w:val="000000"/>
                <w:sz w:val="28"/>
                <w:szCs w:val="28"/>
              </w:rPr>
              <w:t>2</w:t>
            </w: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Трудоспособного возраста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0370B1" w:rsidRDefault="000370B1" w:rsidP="00FF518A">
            <w:pPr>
              <w:rPr>
                <w:color w:val="000000"/>
                <w:sz w:val="28"/>
                <w:szCs w:val="28"/>
              </w:rPr>
            </w:pPr>
            <w:r w:rsidRPr="000370B1">
              <w:rPr>
                <w:color w:val="000000"/>
                <w:sz w:val="28"/>
                <w:szCs w:val="28"/>
              </w:rPr>
              <w:t>77</w:t>
            </w: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Лица пенсионного возраста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0370B1" w:rsidRDefault="00F61ABD" w:rsidP="000370B1">
            <w:pPr>
              <w:rPr>
                <w:color w:val="000000"/>
                <w:sz w:val="28"/>
                <w:szCs w:val="28"/>
              </w:rPr>
            </w:pPr>
            <w:r w:rsidRPr="000370B1">
              <w:rPr>
                <w:color w:val="000000"/>
                <w:sz w:val="28"/>
                <w:szCs w:val="28"/>
              </w:rPr>
              <w:t>1</w:t>
            </w:r>
            <w:r w:rsidR="000370B1" w:rsidRPr="000370B1">
              <w:rPr>
                <w:color w:val="000000"/>
                <w:sz w:val="28"/>
                <w:szCs w:val="28"/>
              </w:rPr>
              <w:t>20</w:t>
            </w: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Многодетный семей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CF64F6" w:rsidP="00CF64F6">
            <w:pPr>
              <w:rPr>
                <w:color w:val="000000"/>
                <w:sz w:val="28"/>
                <w:szCs w:val="28"/>
                <w:highlight w:val="yellow"/>
              </w:rPr>
            </w:pPr>
            <w:r w:rsidRPr="00CF64F6">
              <w:rPr>
                <w:color w:val="000000"/>
                <w:sz w:val="28"/>
                <w:szCs w:val="28"/>
              </w:rPr>
              <w:t>2</w:t>
            </w:r>
            <w:r w:rsidR="00AA7363" w:rsidRPr="00CF64F6">
              <w:rPr>
                <w:color w:val="000000"/>
                <w:sz w:val="28"/>
                <w:szCs w:val="28"/>
              </w:rPr>
              <w:t>/</w:t>
            </w:r>
            <w:r w:rsidR="00C86F12" w:rsidRPr="00CF64F6">
              <w:rPr>
                <w:color w:val="000000"/>
                <w:sz w:val="28"/>
                <w:szCs w:val="28"/>
              </w:rPr>
              <w:t>1</w:t>
            </w:r>
            <w:r w:rsidRPr="00CF64F6">
              <w:rPr>
                <w:color w:val="000000"/>
                <w:sz w:val="28"/>
                <w:szCs w:val="28"/>
              </w:rPr>
              <w:t>1</w:t>
            </w:r>
            <w:r w:rsidR="00DD727E" w:rsidRPr="00CF64F6">
              <w:rPr>
                <w:color w:val="000000"/>
                <w:sz w:val="28"/>
                <w:szCs w:val="28"/>
              </w:rPr>
              <w:t xml:space="preserve"> </w:t>
            </w:r>
            <w:r w:rsidR="00AA7363" w:rsidRPr="00CF64F6">
              <w:rPr>
                <w:color w:val="000000"/>
                <w:sz w:val="28"/>
                <w:szCs w:val="28"/>
              </w:rPr>
              <w:t>детей</w:t>
            </w: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Неблагополучных семей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AA7363" w:rsidP="00C86F12">
            <w:pPr>
              <w:rPr>
                <w:color w:val="000000"/>
                <w:sz w:val="28"/>
                <w:szCs w:val="28"/>
                <w:highlight w:val="yellow"/>
              </w:rPr>
            </w:pPr>
            <w:r w:rsidRPr="00CF64F6">
              <w:rPr>
                <w:color w:val="000000"/>
                <w:sz w:val="28"/>
                <w:szCs w:val="28"/>
              </w:rPr>
              <w:t>1/</w:t>
            </w:r>
            <w:r w:rsidR="00C86F12" w:rsidRPr="00CF64F6">
              <w:rPr>
                <w:color w:val="000000"/>
                <w:sz w:val="28"/>
                <w:szCs w:val="28"/>
              </w:rPr>
              <w:t>7</w:t>
            </w:r>
          </w:p>
        </w:tc>
      </w:tr>
      <w:tr w:rsidR="00DD727E" w:rsidTr="000370B1"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Официально зарегистрированных безработных 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CF64F6" w:rsidRDefault="00FF518A">
            <w:pPr>
              <w:rPr>
                <w:color w:val="000000"/>
                <w:sz w:val="28"/>
                <w:szCs w:val="28"/>
              </w:rPr>
            </w:pPr>
            <w:r w:rsidRPr="00CF64F6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DD727E" w:rsidRDefault="00DD727E" w:rsidP="00DD727E">
      <w:pPr>
        <w:autoSpaceDE w:val="0"/>
        <w:autoSpaceDN w:val="0"/>
        <w:adjustRightInd w:val="0"/>
        <w:ind w:firstLine="540"/>
        <w:jc w:val="both"/>
        <w:rPr>
          <w:sz w:val="28"/>
          <w:szCs w:val="16"/>
          <w:lang w:eastAsia="en-US" w:bidi="en-US"/>
        </w:rPr>
      </w:pPr>
      <w:r>
        <w:rPr>
          <w:sz w:val="28"/>
        </w:rPr>
        <w:t>На протяжении последних лет численность населения на территории сельсовета постоянно значительно уменьшается.</w:t>
      </w:r>
    </w:p>
    <w:p w:rsidR="00DD727E" w:rsidRDefault="00DD727E" w:rsidP="00DD727E">
      <w:pPr>
        <w:pStyle w:val="aa"/>
        <w:jc w:val="both"/>
        <w:rPr>
          <w:sz w:val="28"/>
          <w:szCs w:val="28"/>
        </w:rPr>
      </w:pP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t>Основной целью социально-экономической политики администрации муниципального образования Первомайского сельсовета</w:t>
      </w: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t>является обеспечение роста благосостояния и качества жизни поселения для</w:t>
      </w:r>
    </w:p>
    <w:p w:rsidR="00DD727E" w:rsidRDefault="00DD727E" w:rsidP="00DD727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достижения этой цели Программа должна обеспечить решение следующих задач:</w:t>
      </w:r>
    </w:p>
    <w:p w:rsidR="00DD727E" w:rsidRDefault="00DD727E" w:rsidP="00DD727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1.Обеспечение роста реальных денежных доходов населения;</w:t>
      </w:r>
    </w:p>
    <w:p w:rsidR="00DD727E" w:rsidRDefault="00DD727E" w:rsidP="00DD727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Повышения качества предоставления муниципальных услуг.</w:t>
      </w:r>
    </w:p>
    <w:p w:rsidR="00DD727E" w:rsidRDefault="00DD727E" w:rsidP="00DD727E">
      <w:pPr>
        <w:tabs>
          <w:tab w:val="num" w:pos="148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3.Создание условий для  функционирования и развития  личных подсобных хозяйств</w:t>
      </w:r>
    </w:p>
    <w:p w:rsidR="00DD727E" w:rsidRDefault="00DD727E" w:rsidP="00DD727E">
      <w:pPr>
        <w:tabs>
          <w:tab w:val="num" w:pos="148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4.Развитие системы образования, укрепление ее материальной базы.</w:t>
      </w:r>
    </w:p>
    <w:p w:rsidR="00DD727E" w:rsidRDefault="00DD727E" w:rsidP="00DD727E">
      <w:pPr>
        <w:tabs>
          <w:tab w:val="num" w:pos="1482"/>
        </w:tabs>
        <w:jc w:val="both"/>
        <w:rPr>
          <w:color w:val="000000"/>
          <w:sz w:val="28"/>
          <w:szCs w:val="28"/>
        </w:rPr>
      </w:pPr>
    </w:p>
    <w:p w:rsidR="00DD727E" w:rsidRDefault="00DD727E" w:rsidP="00DD727E">
      <w:pPr>
        <w:tabs>
          <w:tab w:val="num" w:pos="148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DD727E" w:rsidRDefault="00DD727E" w:rsidP="00DD727E">
      <w:pPr>
        <w:tabs>
          <w:tab w:val="num" w:pos="148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5.Совершенствование системы здравоохранения в МО с целью сохранения и улучшения здоровья населения, укрепление материальной технической базы ФАПа.</w:t>
      </w:r>
    </w:p>
    <w:p w:rsidR="00DD727E" w:rsidRDefault="00DD727E" w:rsidP="00DD727E">
      <w:pPr>
        <w:tabs>
          <w:tab w:val="num" w:pos="148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Развитие ЖКХ </w:t>
      </w:r>
    </w:p>
    <w:p w:rsidR="00DD727E" w:rsidRDefault="00DD727E" w:rsidP="00DD727E">
      <w:pPr>
        <w:tabs>
          <w:tab w:val="num" w:pos="148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Дорожное строительство в границах поселения</w:t>
      </w:r>
    </w:p>
    <w:p w:rsidR="00DD727E" w:rsidRDefault="00DD727E" w:rsidP="00DD727E">
      <w:pPr>
        <w:tabs>
          <w:tab w:val="num" w:pos="148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Улучшение состояний и условий охраны труда в организациях по результатам проведения аттестации рабочих мест;</w:t>
      </w:r>
    </w:p>
    <w:p w:rsidR="00DD727E" w:rsidRDefault="00DD727E" w:rsidP="00DD727E">
      <w:pPr>
        <w:tabs>
          <w:tab w:val="num" w:pos="1482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Содействие в обеспечении жильем молодых семей и специалистов  социальной сферы;</w:t>
      </w:r>
    </w:p>
    <w:p w:rsidR="00DD727E" w:rsidRDefault="00DD727E" w:rsidP="00DD727E">
      <w:pPr>
        <w:tabs>
          <w:tab w:val="num" w:pos="1482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10.Обеспечение роста доходной части бюджета, оптимизация расходов, провести комплекс мер по увеличению налогооблагаемой базы, собираемости налоговых и неналоговых платежей, укрепление кадрового потенциала бюджетной сферы за счет подготовки и переподготовки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кадров.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Процессы, охватывающие сферу занятости, можно охарактеризовать как негативные – идет уменьшение экономически активного населения -  высокий уровень безработицы. Сдерживающим фактором, влияющим на занятость населения, является активная работа, проводимая Центром занятости населения Каргатского района. Это содействие занятости населения – общественные работы, обучение и переобучение, трудоустройство несовершеннолетних. Уровень доходов населения в поселении  является низким. Темпы роста заработной платы в поселении опережают темпы роста цен на потребительские товары и услуги, в то время как темпы роста пенсий от них отстают. Вместе с тем сам размер заработной платы в сравнении с величиной прожиточного минимума низок, практически позволяя обеспечивать жизнь только самого работника. Размер же выплачиваемой пенсии не обеспечивает в полной мере жизнеспособности самого её получателя. Экологическая обстановка в поселении достаточно благоприятна: в поселении нет промышленных предприятий. Требует совершенствования работа по организации мест утилизации твёрдых бытовых отходов. Общественную безопасность жителей поселения обеспечивает  участковый инспектор, работающий непосредственно на территориях всех сел поселения. </w:t>
      </w:r>
      <w:r>
        <w:rPr>
          <w:sz w:val="28"/>
          <w:szCs w:val="28"/>
        </w:rPr>
        <w:lastRenderedPageBreak/>
        <w:t>Деятельность участкового инспектора основывается на ведении профилактической работы с населением.</w:t>
      </w:r>
    </w:p>
    <w:p w:rsidR="00DD727E" w:rsidRDefault="00DD727E" w:rsidP="00DD727E">
      <w:pPr>
        <w:pStyle w:val="Report"/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Пожарную безопасность в поселении обеспечивает добровольная пожарная дружина и пожарная часть № </w:t>
      </w:r>
      <w:r w:rsidR="00314650">
        <w:rPr>
          <w:sz w:val="28"/>
          <w:szCs w:val="28"/>
        </w:rPr>
        <w:t>1</w:t>
      </w:r>
      <w:r>
        <w:rPr>
          <w:sz w:val="28"/>
          <w:szCs w:val="28"/>
        </w:rPr>
        <w:t>24.</w:t>
      </w:r>
    </w:p>
    <w:p w:rsidR="00DD727E" w:rsidRDefault="00DD727E" w:rsidP="00DD727E">
      <w:pPr>
        <w:pStyle w:val="Report"/>
        <w:spacing w:line="240" w:lineRule="auto"/>
        <w:ind w:firstLine="720"/>
        <w:rPr>
          <w:sz w:val="28"/>
        </w:rPr>
      </w:pPr>
      <w:r>
        <w:rPr>
          <w:sz w:val="28"/>
        </w:rPr>
        <w:t xml:space="preserve">   Местоположение поселения и наличие круглогодичной транспортной развязки позволяет завозить уголь в необходимых количествах без перерыва на сезонные изменения, что позволяет разработать график поставки  топлива и в соответствии с потребностями производства и избежать дополнительных затрат на хранение большого запаса.</w:t>
      </w:r>
    </w:p>
    <w:p w:rsidR="00DD727E" w:rsidRDefault="00DD727E" w:rsidP="00DD727E">
      <w:pPr>
        <w:pStyle w:val="Report"/>
        <w:spacing w:line="240" w:lineRule="auto"/>
        <w:ind w:firstLine="720"/>
        <w:rPr>
          <w:b/>
          <w:bCs/>
          <w:i/>
          <w:iCs/>
          <w:color w:val="000000"/>
          <w:sz w:val="28"/>
        </w:rPr>
      </w:pPr>
      <w:r>
        <w:rPr>
          <w:sz w:val="28"/>
        </w:rPr>
        <w:t xml:space="preserve"> </w:t>
      </w:r>
      <w:r>
        <w:rPr>
          <w:color w:val="000000"/>
          <w:sz w:val="28"/>
        </w:rPr>
        <w:t>Правовая основа:</w:t>
      </w:r>
    </w:p>
    <w:p w:rsidR="00DD727E" w:rsidRDefault="00DD727E" w:rsidP="00DD727E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1.Устав Первомайского сельсовета;</w:t>
      </w:r>
    </w:p>
    <w:p w:rsidR="00DD727E" w:rsidRDefault="00DD727E" w:rsidP="00DD727E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2.Нормативные и иные правовые акты  Совета депутатов Первомайского сельсовета;</w:t>
      </w:r>
    </w:p>
    <w:p w:rsidR="00DD727E" w:rsidRDefault="00DD727E" w:rsidP="00DD727E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3.Постановления и распоряжения главы Первомайского сельсовета;</w:t>
      </w:r>
    </w:p>
    <w:p w:rsidR="00DD727E" w:rsidRDefault="00DD727E" w:rsidP="00DD727E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4.Правовые акты иных органов местного самоуправления и должностных лиц местного самоуправления, предусмотренных Уставом Первомайского сельсовета.</w:t>
      </w:r>
    </w:p>
    <w:p w:rsidR="00DD727E" w:rsidRDefault="00DD727E" w:rsidP="00DD727E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DD727E" w:rsidRDefault="00DD727E" w:rsidP="00DD727E">
      <w:pPr>
        <w:pStyle w:val="2"/>
        <w:numPr>
          <w:ilvl w:val="0"/>
          <w:numId w:val="1"/>
        </w:numPr>
        <w:autoSpaceDE w:val="0"/>
        <w:autoSpaceDN w:val="0"/>
        <w:adjustRightInd w:val="0"/>
        <w:spacing w:before="0" w:line="360" w:lineRule="auto"/>
        <w:jc w:val="both"/>
        <w:rPr>
          <w:rFonts w:ascii="Times New Roman" w:eastAsia="Arial Unicode MS" w:hAnsi="Times New Roman"/>
          <w:color w:val="000000"/>
          <w:sz w:val="28"/>
          <w:lang w:val="ru-RU"/>
        </w:rPr>
      </w:pPr>
      <w:r>
        <w:rPr>
          <w:rFonts w:ascii="Times New Roman" w:hAnsi="Times New Roman"/>
          <w:i/>
          <w:iCs/>
          <w:color w:val="000000"/>
          <w:sz w:val="28"/>
          <w:lang w:val="ru-RU"/>
        </w:rPr>
        <w:t xml:space="preserve">Хозяйствующие субъекты, расположенные на территории </w:t>
      </w:r>
    </w:p>
    <w:p w:rsidR="00DD727E" w:rsidRDefault="00DD727E" w:rsidP="00DD727E">
      <w:pPr>
        <w:pStyle w:val="2"/>
        <w:autoSpaceDE w:val="0"/>
        <w:autoSpaceDN w:val="0"/>
        <w:adjustRightInd w:val="0"/>
        <w:spacing w:before="0" w:line="360" w:lineRule="auto"/>
        <w:ind w:left="568"/>
        <w:jc w:val="both"/>
        <w:rPr>
          <w:rFonts w:ascii="Times New Roman" w:eastAsia="Arial Unicode MS" w:hAnsi="Times New Roman"/>
          <w:color w:val="000000"/>
          <w:sz w:val="28"/>
          <w:lang w:val="ru-RU"/>
        </w:rPr>
      </w:pPr>
      <w:r>
        <w:rPr>
          <w:rFonts w:ascii="Times New Roman" w:hAnsi="Times New Roman"/>
          <w:i/>
          <w:iCs/>
          <w:color w:val="000000"/>
          <w:sz w:val="28"/>
          <w:lang w:val="ru-RU"/>
        </w:rPr>
        <w:t xml:space="preserve">                    Первомайского сельского поселения</w:t>
      </w:r>
    </w:p>
    <w:p w:rsidR="00DD727E" w:rsidRDefault="00DD727E" w:rsidP="00DD727E">
      <w:pPr>
        <w:pStyle w:val="7"/>
        <w:spacing w:before="0" w:line="360" w:lineRule="auto"/>
        <w:jc w:val="center"/>
        <w:rPr>
          <w:rFonts w:ascii="Times New Roman" w:hAnsi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>Распределение организаций и предприятий по отраслям на 01.1</w:t>
      </w:r>
      <w:r w:rsidR="00B86786">
        <w:rPr>
          <w:rFonts w:ascii="Times New Roman" w:hAnsi="Times New Roman"/>
          <w:i w:val="0"/>
          <w:iCs w:val="0"/>
          <w:sz w:val="28"/>
          <w:szCs w:val="28"/>
          <w:lang w:val="ru-RU"/>
        </w:rPr>
        <w:t>1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>.20</w:t>
      </w:r>
      <w:r w:rsidR="00CA4051">
        <w:rPr>
          <w:rFonts w:ascii="Times New Roman" w:hAnsi="Times New Roman"/>
          <w:i w:val="0"/>
          <w:iCs w:val="0"/>
          <w:sz w:val="28"/>
          <w:szCs w:val="28"/>
          <w:lang w:val="ru-RU"/>
        </w:rPr>
        <w:t>2</w:t>
      </w:r>
      <w:r w:rsidR="00B86786">
        <w:rPr>
          <w:rFonts w:ascii="Times New Roman" w:hAnsi="Times New Roman"/>
          <w:i w:val="0"/>
          <w:iCs w:val="0"/>
          <w:sz w:val="28"/>
          <w:szCs w:val="28"/>
          <w:lang w:val="ru-RU"/>
        </w:rPr>
        <w:t>4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>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257"/>
        <w:gridCol w:w="2665"/>
      </w:tblGrid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работающих</w:t>
            </w:r>
          </w:p>
          <w:p w:rsidR="00DD727E" w:rsidRDefault="00DD727E" w:rsidP="00B867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человек на 20</w:t>
            </w:r>
            <w:r w:rsidR="00F61ABD">
              <w:rPr>
                <w:sz w:val="28"/>
                <w:szCs w:val="28"/>
              </w:rPr>
              <w:t>2</w:t>
            </w:r>
            <w:r w:rsidR="00B8678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DF0857">
            <w:pPr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DF0857">
              <w:rPr>
                <w:sz w:val="28"/>
                <w:szCs w:val="28"/>
              </w:rPr>
              <w:t>5</w:t>
            </w:r>
          </w:p>
        </w:tc>
      </w:tr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Торговля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DF0857">
            <w:pPr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DF0857">
              <w:rPr>
                <w:sz w:val="28"/>
                <w:szCs w:val="28"/>
              </w:rPr>
              <w:t>4</w:t>
            </w:r>
          </w:p>
        </w:tc>
      </w:tr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DD727E" w:rsidP="00A35655">
            <w:pPr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A35655">
              <w:rPr>
                <w:sz w:val="28"/>
                <w:szCs w:val="28"/>
              </w:rPr>
              <w:t>1</w:t>
            </w:r>
            <w:r w:rsidR="00A35655" w:rsidRPr="00A35655">
              <w:rPr>
                <w:sz w:val="28"/>
                <w:szCs w:val="28"/>
              </w:rPr>
              <w:t>3</w:t>
            </w:r>
          </w:p>
        </w:tc>
      </w:tr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Здравоохранение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DD727E">
            <w:pPr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DF0857">
              <w:rPr>
                <w:sz w:val="28"/>
                <w:szCs w:val="28"/>
              </w:rPr>
              <w:t>4</w:t>
            </w:r>
          </w:p>
        </w:tc>
      </w:tr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DF0857">
            <w:pPr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DF0857">
              <w:rPr>
                <w:sz w:val="28"/>
                <w:szCs w:val="28"/>
              </w:rPr>
              <w:t>5</w:t>
            </w:r>
          </w:p>
        </w:tc>
      </w:tr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часть №124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DD727E">
            <w:pPr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DF0857">
              <w:rPr>
                <w:sz w:val="28"/>
                <w:szCs w:val="28"/>
              </w:rPr>
              <w:t>6</w:t>
            </w:r>
          </w:p>
        </w:tc>
      </w:tr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ЛПХ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974059">
            <w:pPr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974059">
              <w:rPr>
                <w:sz w:val="28"/>
                <w:szCs w:val="28"/>
              </w:rPr>
              <w:t>57</w:t>
            </w:r>
          </w:p>
        </w:tc>
      </w:tr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 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Котельная с.</w:t>
            </w:r>
            <w:r w:rsidR="00B8678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Кольцовка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DB36E2">
            <w:pPr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DF0857">
              <w:rPr>
                <w:sz w:val="28"/>
                <w:szCs w:val="28"/>
              </w:rPr>
              <w:t>2</w:t>
            </w:r>
          </w:p>
        </w:tc>
      </w:tr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Почтовое отделение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DD727E">
            <w:pPr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EB6014">
              <w:rPr>
                <w:sz w:val="28"/>
                <w:szCs w:val="28"/>
              </w:rPr>
              <w:t>3</w:t>
            </w:r>
          </w:p>
        </w:tc>
      </w:tr>
      <w:tr w:rsidR="00DD727E" w:rsidTr="00DD727E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27E" w:rsidRDefault="00DD72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 «РЭС» Чулымские электросети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Pr="00B86786" w:rsidRDefault="00F61ABD">
            <w:pPr>
              <w:spacing w:line="360" w:lineRule="auto"/>
              <w:jc w:val="both"/>
              <w:rPr>
                <w:sz w:val="28"/>
                <w:szCs w:val="28"/>
                <w:highlight w:val="yellow"/>
              </w:rPr>
            </w:pPr>
            <w:r w:rsidRPr="00EB6014">
              <w:rPr>
                <w:sz w:val="28"/>
                <w:szCs w:val="28"/>
              </w:rPr>
              <w:t>1</w:t>
            </w:r>
          </w:p>
        </w:tc>
      </w:tr>
    </w:tbl>
    <w:p w:rsidR="00DD727E" w:rsidRDefault="00DD727E" w:rsidP="00DD727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администрации Первомайского  сельсовета работает специалист срочной  социальной помощи. Специалист совместно со специалистами администрации, учителями школы,  проводят рейды по неблагополучным </w:t>
      </w:r>
      <w:r>
        <w:rPr>
          <w:sz w:val="28"/>
          <w:szCs w:val="28"/>
        </w:rPr>
        <w:lastRenderedPageBreak/>
        <w:t>семьям, по одиноко проживающим пенсионерам, малоимущим семьям для выяснения условий проживания детей, престарелых граждан, инвалидов.</w:t>
      </w:r>
    </w:p>
    <w:p w:rsidR="00DD727E" w:rsidRDefault="00DD727E" w:rsidP="00DD727E">
      <w:pPr>
        <w:jc w:val="both"/>
        <w:rPr>
          <w:sz w:val="28"/>
          <w:szCs w:val="28"/>
        </w:rPr>
      </w:pPr>
      <w:r>
        <w:rPr>
          <w:sz w:val="28"/>
          <w:szCs w:val="28"/>
        </w:rPr>
        <w:t>      В результате этого обследования составляются акты, оформляются ходатайства главы администрации в управление социальной защиты населения  для выделения материальной помощи данной категории граждан.</w:t>
      </w:r>
    </w:p>
    <w:p w:rsidR="00DD727E" w:rsidRDefault="00DD727E" w:rsidP="00DD7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Одиноким престарелым гражданам оказывается помощь на приобретение угля, дров. </w:t>
      </w:r>
    </w:p>
    <w:p w:rsidR="00DD727E" w:rsidRDefault="00DD727E" w:rsidP="00DD727E">
      <w:pPr>
        <w:jc w:val="both"/>
        <w:rPr>
          <w:sz w:val="28"/>
          <w:szCs w:val="28"/>
        </w:rPr>
      </w:pPr>
      <w:r>
        <w:rPr>
          <w:sz w:val="28"/>
          <w:szCs w:val="28"/>
        </w:rPr>
        <w:t>         Детям из неблагополучных, малоимущих семей социальная защита приобретает подарки к Новому году, к рождественским праздникам, к 1 сентября.</w:t>
      </w:r>
    </w:p>
    <w:p w:rsidR="00DD727E" w:rsidRDefault="00DD727E" w:rsidP="00DD7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Детям из многодетных семей приобретают одежду, школьные принадлежности, оказывают помощь семьям. </w:t>
      </w:r>
    </w:p>
    <w:p w:rsidR="00DD727E" w:rsidRDefault="00DD727E" w:rsidP="00DD72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         Наши учителя, врачи, работники культуры, социальные работники, инвалиды, ветераны труда пользуются льготами по оплате коммунальных услуг. </w:t>
      </w:r>
    </w:p>
    <w:p w:rsidR="00DD727E" w:rsidRDefault="00DD727E" w:rsidP="00DD727E">
      <w:pPr>
        <w:jc w:val="both"/>
        <w:rPr>
          <w:sz w:val="28"/>
          <w:szCs w:val="28"/>
        </w:rPr>
      </w:pPr>
      <w:r>
        <w:rPr>
          <w:sz w:val="28"/>
          <w:szCs w:val="28"/>
        </w:rPr>
        <w:t>       Для повышения уровня безопасности населения, усиление защиты прав и законных интересов граждан, обеспечение правопорядка на территории муниципального образования: проводятся целевые мероприятия по предупреждению и пресечению экономической и бытовой преступности, преступности среди несовершеннолетних, распространению наркомании и пьянства.</w:t>
      </w:r>
    </w:p>
    <w:p w:rsidR="00DD727E" w:rsidRDefault="00DD727E" w:rsidP="00DD727E">
      <w:pPr>
        <w:pStyle w:val="2"/>
        <w:spacing w:before="0" w:line="360" w:lineRule="auto"/>
        <w:jc w:val="center"/>
        <w:rPr>
          <w:rFonts w:ascii="Times New Roman" w:eastAsia="Arial Unicode MS" w:hAnsi="Times New Roman"/>
          <w:color w:val="000000"/>
          <w:sz w:val="28"/>
          <w:lang w:val="ru-RU"/>
        </w:rPr>
      </w:pPr>
      <w:r>
        <w:rPr>
          <w:rFonts w:ascii="Times New Roman" w:hAnsi="Times New Roman"/>
          <w:i/>
          <w:iCs/>
          <w:color w:val="000000"/>
          <w:sz w:val="28"/>
          <w:lang w:val="ru-RU"/>
        </w:rPr>
        <w:t>3.Торговля</w:t>
      </w:r>
    </w:p>
    <w:p w:rsidR="00DD727E" w:rsidRDefault="00DD727E" w:rsidP="00DD727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Розничная торговля Первомайского сельского поселения насчитывает 2 магазина, которые обеспечивают потребность населения в продовольственных и непродовольственных товарах. </w:t>
      </w: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t xml:space="preserve">Торговым обслуживанием населения </w:t>
      </w:r>
      <w:r w:rsidR="00B86786">
        <w:rPr>
          <w:sz w:val="28"/>
          <w:szCs w:val="28"/>
        </w:rPr>
        <w:t>занимается Каргатское</w:t>
      </w:r>
      <w:r>
        <w:rPr>
          <w:sz w:val="28"/>
          <w:szCs w:val="28"/>
        </w:rPr>
        <w:t xml:space="preserve"> ГОРПО,      товарооборот увеличивается  за счет расширения ассортимента, вида и групп  реализуемых  товаров, за счет приобретения товаров (мебели и бытовой техники) в кредит. </w:t>
      </w:r>
    </w:p>
    <w:p w:rsidR="00DD727E" w:rsidRDefault="00DD727E" w:rsidP="00DD727E">
      <w:pPr>
        <w:tabs>
          <w:tab w:val="left" w:pos="256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Рост потребительского спроса обусловлен ростом денежных доходов населения. </w:t>
      </w:r>
    </w:p>
    <w:p w:rsidR="00DD727E" w:rsidRDefault="00DD727E" w:rsidP="00DD727E">
      <w:pPr>
        <w:tabs>
          <w:tab w:val="left" w:pos="3570"/>
        </w:tabs>
        <w:rPr>
          <w:sz w:val="28"/>
          <w:szCs w:val="28"/>
        </w:rPr>
      </w:pPr>
      <w:r>
        <w:rPr>
          <w:sz w:val="28"/>
          <w:szCs w:val="28"/>
        </w:rPr>
        <w:t xml:space="preserve">    Сфера малого предпринимательства на территории администрации представлена слабо</w:t>
      </w:r>
    </w:p>
    <w:p w:rsidR="00DD727E" w:rsidRDefault="00DD727E" w:rsidP="00DD727E">
      <w:pPr>
        <w:tabs>
          <w:tab w:val="left" w:pos="3570"/>
        </w:tabs>
        <w:rPr>
          <w:sz w:val="28"/>
          <w:szCs w:val="28"/>
        </w:rPr>
      </w:pPr>
      <w:r>
        <w:rPr>
          <w:sz w:val="28"/>
          <w:szCs w:val="28"/>
        </w:rPr>
        <w:t xml:space="preserve">Всего личных подсобных хозяйств </w:t>
      </w: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t>В целях пропаганды и распространения опыта обустройства приусадебных участков, поощрения лучших владельцев приусадебных участков администрация сельсовета объявляет конкурс «Лучшая усадьба», «Лучший двор».</w:t>
      </w:r>
    </w:p>
    <w:p w:rsidR="00DD727E" w:rsidRDefault="00DD727E" w:rsidP="00DD727E">
      <w:pPr>
        <w:tabs>
          <w:tab w:val="left" w:pos="3570"/>
        </w:tabs>
        <w:rPr>
          <w:sz w:val="28"/>
          <w:szCs w:val="28"/>
        </w:rPr>
      </w:pPr>
      <w:r>
        <w:rPr>
          <w:sz w:val="28"/>
          <w:szCs w:val="28"/>
        </w:rPr>
        <w:t xml:space="preserve">  Предоставление адресной информационной, методической и учебно-образовательной       поддержки субъектам малого предпринимательства.</w:t>
      </w:r>
    </w:p>
    <w:p w:rsidR="00DD727E" w:rsidRDefault="00DD727E" w:rsidP="00DD727E">
      <w:pPr>
        <w:pStyle w:val="2"/>
        <w:tabs>
          <w:tab w:val="num" w:pos="1920"/>
          <w:tab w:val="num" w:pos="3196"/>
        </w:tabs>
        <w:spacing w:before="0" w:line="360" w:lineRule="auto"/>
        <w:ind w:left="2836"/>
        <w:rPr>
          <w:rFonts w:eastAsia="Arial Unicode MS"/>
          <w:b w:val="0"/>
          <w:bCs w:val="0"/>
          <w:color w:val="000000"/>
          <w:sz w:val="28"/>
          <w:lang w:val="ru-RU"/>
        </w:rPr>
      </w:pPr>
      <w:r>
        <w:rPr>
          <w:b w:val="0"/>
          <w:bCs w:val="0"/>
          <w:i/>
          <w:iCs/>
          <w:color w:val="000000"/>
          <w:lang w:val="ru-RU"/>
        </w:rPr>
        <w:lastRenderedPageBreak/>
        <w:t xml:space="preserve">    </w:t>
      </w:r>
      <w:r>
        <w:rPr>
          <w:b w:val="0"/>
          <w:bCs w:val="0"/>
          <w:i/>
          <w:iCs/>
          <w:color w:val="000000"/>
          <w:sz w:val="28"/>
          <w:lang w:val="ru-RU"/>
        </w:rPr>
        <w:t>4.</w:t>
      </w:r>
      <w:r>
        <w:rPr>
          <w:b w:val="0"/>
          <w:bCs w:val="0"/>
          <w:color w:val="000000"/>
          <w:sz w:val="28"/>
          <w:lang w:val="ru-RU"/>
        </w:rPr>
        <w:t xml:space="preserve">  </w:t>
      </w:r>
      <w:r>
        <w:rPr>
          <w:b w:val="0"/>
          <w:bCs w:val="0"/>
          <w:i/>
          <w:iCs/>
          <w:color w:val="000000"/>
          <w:sz w:val="28"/>
          <w:lang w:val="ru-RU"/>
        </w:rPr>
        <w:t>Строительство</w:t>
      </w:r>
    </w:p>
    <w:p w:rsidR="00DD727E" w:rsidRDefault="00DD727E" w:rsidP="00DD72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Общая площадь жилищного фонда составляет 28,8 кв.м., жилой фонд имеет износ в среднем 80%, но строительство жилья не ведется, строительство сдерживается высоким уровнем и динамикой цен на строительные материалы. Неоправданно высокий рост  в предыдущие годы стоимости кредитных ресурсов, что значительно снизили платежеспособный спрос нуждающихся в улучшении жилищных условий.</w:t>
      </w: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t>Возможность производить ремонт муниципального жилья нет из – высокой стоимости деловой древесины. В 20</w:t>
      </w:r>
      <w:r w:rsidR="002017D6">
        <w:rPr>
          <w:sz w:val="28"/>
          <w:szCs w:val="28"/>
        </w:rPr>
        <w:t>2</w:t>
      </w:r>
      <w:r w:rsidR="00B86786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осуществлен текущий ремонт  всех объектов соцкультбыта.  Проблемы: высокая степень износа жилищного фонда.</w:t>
      </w:r>
    </w:p>
    <w:p w:rsidR="00DD727E" w:rsidRDefault="00DD727E" w:rsidP="00DD727E">
      <w:pPr>
        <w:tabs>
          <w:tab w:val="left" w:pos="3555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5. Жилищно-коммунальное хозяйство</w:t>
      </w:r>
    </w:p>
    <w:p w:rsidR="00DD727E" w:rsidRDefault="00DD727E" w:rsidP="00DD727E">
      <w:pPr>
        <w:tabs>
          <w:tab w:val="left" w:pos="3555"/>
        </w:tabs>
        <w:jc w:val="center"/>
        <w:rPr>
          <w:b/>
          <w:bCs/>
          <w:sz w:val="28"/>
        </w:rPr>
      </w:pPr>
    </w:p>
    <w:p w:rsidR="00DD727E" w:rsidRDefault="00DD727E" w:rsidP="00DD727E">
      <w:pPr>
        <w:pStyle w:val="a5"/>
        <w:rPr>
          <w:sz w:val="28"/>
        </w:rPr>
      </w:pPr>
      <w:r>
        <w:rPr>
          <w:sz w:val="28"/>
        </w:rPr>
        <w:t xml:space="preserve">  Находящиеся на территории муниципального образования котельная которая отапливает школу, клуб,</w:t>
      </w:r>
      <w:r w:rsidR="00B86786">
        <w:rPr>
          <w:sz w:val="28"/>
        </w:rPr>
        <w:t xml:space="preserve"> </w:t>
      </w:r>
      <w:r>
        <w:rPr>
          <w:sz w:val="28"/>
        </w:rPr>
        <w:t xml:space="preserve">здание сельсовета, три водонапорных башни в с. Кольцовка, п. Чернявский, п. Первомайский, три водозаборные скважины, водопроводные сети, тепловые сети были оформлены в собственность муниципального </w:t>
      </w:r>
      <w:r w:rsidR="00B86786">
        <w:rPr>
          <w:sz w:val="28"/>
        </w:rPr>
        <w:t>образования и</w:t>
      </w:r>
      <w:r>
        <w:rPr>
          <w:sz w:val="28"/>
        </w:rPr>
        <w:t xml:space="preserve"> переданы в </w:t>
      </w:r>
      <w:r w:rsidR="00B86786">
        <w:rPr>
          <w:sz w:val="28"/>
        </w:rPr>
        <w:t>собственность Каргатского</w:t>
      </w:r>
      <w:r>
        <w:rPr>
          <w:sz w:val="28"/>
        </w:rPr>
        <w:t xml:space="preserve"> района. </w:t>
      </w:r>
    </w:p>
    <w:p w:rsidR="00DD727E" w:rsidRDefault="00DD727E" w:rsidP="00DD727E">
      <w:pPr>
        <w:rPr>
          <w:sz w:val="28"/>
        </w:rPr>
      </w:pPr>
      <w:r>
        <w:rPr>
          <w:sz w:val="28"/>
        </w:rPr>
        <w:t>Задачи: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улучшение качества ЖКУ ;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проведение текущих и капитальных ремонтов объектов ЖКХ;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участие в программах по благоустройству и озеленению населенных пунктов;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улучшение водоснабжения населения                                                                       участие в региональных программах в области энергосбережения и повышения энергетической эффективности.</w:t>
      </w:r>
    </w:p>
    <w:p w:rsidR="00DD727E" w:rsidRDefault="00DD727E" w:rsidP="00DD727E">
      <w:pPr>
        <w:tabs>
          <w:tab w:val="left" w:pos="2565"/>
        </w:tabs>
        <w:rPr>
          <w:sz w:val="28"/>
        </w:rPr>
      </w:pPr>
    </w:p>
    <w:p w:rsidR="00DD727E" w:rsidRDefault="00DD727E" w:rsidP="00DD727E">
      <w:pPr>
        <w:pStyle w:val="Iauiue"/>
        <w:widowControl/>
        <w:tabs>
          <w:tab w:val="left" w:pos="2565"/>
        </w:tabs>
        <w:rPr>
          <w:rFonts w:ascii="Times New Roman" w:hAnsi="Times New Roman"/>
          <w:i/>
          <w:iCs/>
          <w:color w:val="000000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</w:t>
      </w:r>
    </w:p>
    <w:p w:rsidR="00DD727E" w:rsidRDefault="00DD727E" w:rsidP="00DD727E">
      <w:pPr>
        <w:pStyle w:val="2"/>
        <w:tabs>
          <w:tab w:val="num" w:pos="1920"/>
        </w:tabs>
        <w:spacing w:before="0" w:line="360" w:lineRule="auto"/>
        <w:ind w:left="2836"/>
        <w:rPr>
          <w:rFonts w:ascii="Times New Roman" w:eastAsia="Arial Unicode MS" w:hAnsi="Times New Roman"/>
          <w:color w:val="auto"/>
          <w:sz w:val="28"/>
          <w:u w:val="single"/>
          <w:lang w:val="ru-RU"/>
        </w:rPr>
      </w:pPr>
      <w:r>
        <w:rPr>
          <w:rFonts w:ascii="Times New Roman" w:hAnsi="Times New Roman"/>
          <w:i/>
          <w:iCs/>
          <w:color w:val="auto"/>
          <w:sz w:val="28"/>
          <w:lang w:val="ru-RU"/>
        </w:rPr>
        <w:t>6.Культура</w:t>
      </w:r>
    </w:p>
    <w:p w:rsidR="00DD727E" w:rsidRDefault="00DD727E" w:rsidP="00DD727E">
      <w:pPr>
        <w:tabs>
          <w:tab w:val="left" w:pos="3630"/>
        </w:tabs>
        <w:rPr>
          <w:sz w:val="28"/>
        </w:rPr>
      </w:pPr>
      <w:r>
        <w:rPr>
          <w:sz w:val="28"/>
        </w:rPr>
        <w:t>Повышение темпов экономического развития, структурные изменения в экономике, вызванные переходом к инновационному типу ее развития, приводят к возрастанию роли человеческого капитала в социально-экономическом процессе. Ведущая роль в формировании человеческого капитала, создающего экономику знаний, отводится сфере культуры. Данные обстоятельства требуют перехода к качественно новому развитию библиотечного дела и культурно-досуговой деятельности, традиционной народной культуры, сохранению и популяризации объектов культурного наследия. Основной деятельностью клубных учреждений сельского поселения является предоставление населению услуг социально-культурного, просветительского и развлекательного характера, создание условий для занятий любительским художественным творчеством. На территории сельского поселения функционируют : Кольцовский  СДК, 1 клуб,</w:t>
      </w:r>
      <w:r w:rsidR="00DB36E2">
        <w:rPr>
          <w:sz w:val="28"/>
        </w:rPr>
        <w:t xml:space="preserve"> </w:t>
      </w:r>
      <w:r>
        <w:rPr>
          <w:sz w:val="28"/>
        </w:rPr>
        <w:t xml:space="preserve">2 </w:t>
      </w:r>
      <w:r>
        <w:rPr>
          <w:sz w:val="28"/>
        </w:rPr>
        <w:lastRenderedPageBreak/>
        <w:t>библиотеки и одна передвижная библиотека п.Первомайский. В вышеуказанных учреждениях культуры действуют различные клубные формирования (творческих коллективов, кружков, любительских объединений и клубов по интересам) с общим числом участников 12 человек  представляющих все поколения и слои общества. В течении 20</w:t>
      </w:r>
      <w:r w:rsidR="002017D6">
        <w:rPr>
          <w:sz w:val="28"/>
        </w:rPr>
        <w:t>2</w:t>
      </w:r>
      <w:r w:rsidR="00B86786">
        <w:rPr>
          <w:sz w:val="28"/>
        </w:rPr>
        <w:t>4</w:t>
      </w:r>
      <w:r>
        <w:rPr>
          <w:sz w:val="28"/>
        </w:rPr>
        <w:t xml:space="preserve"> года специалисты культурно-досуговых учреждени</w:t>
      </w:r>
      <w:r w:rsidR="007D5FA4">
        <w:rPr>
          <w:sz w:val="28"/>
        </w:rPr>
        <w:t>й</w:t>
      </w:r>
      <w:r>
        <w:rPr>
          <w:sz w:val="28"/>
        </w:rPr>
        <w:t xml:space="preserve">, клубные формирования сельского поселения принимали активное участие в различных конкурсах и фестивалях. </w:t>
      </w:r>
    </w:p>
    <w:p w:rsidR="00DD727E" w:rsidRDefault="00DD727E" w:rsidP="00DD727E">
      <w:pPr>
        <w:tabs>
          <w:tab w:val="left" w:pos="3630"/>
        </w:tabs>
        <w:rPr>
          <w:bCs/>
          <w:sz w:val="28"/>
          <w:szCs w:val="28"/>
        </w:rPr>
      </w:pPr>
      <w:r>
        <w:rPr>
          <w:sz w:val="28"/>
        </w:rPr>
        <w:t xml:space="preserve">   Библиотеки сегодня- это значимые социокультурные институты, активно участвующие в жизни местного сообщества, обеспечивающие свободный доступ граждан к знаниям, информации, культуре, решающие задачи сознания особой интеллектуальной-эмоциональной среды для пользователей всех возрастов, развивающие библиотечные пр</w:t>
      </w:r>
      <w:r w:rsidR="007D5FA4">
        <w:rPr>
          <w:sz w:val="28"/>
        </w:rPr>
        <w:t>о</w:t>
      </w:r>
      <w:r>
        <w:rPr>
          <w:sz w:val="28"/>
        </w:rPr>
        <w:t xml:space="preserve">цессы и технологии, расширяющие функциональные возможности и формы обслуживания, создающие условия для повышения образовательного уровня, формирования многогранной личности.    Остается на прежнем уровне количество читателей и планируется увеличение книговыдач в библиотеках, за счет поступления новых книг.  </w:t>
      </w:r>
      <w:r>
        <w:rPr>
          <w:bCs/>
          <w:sz w:val="28"/>
          <w:szCs w:val="28"/>
        </w:rPr>
        <w:t>Цель – сохранение и развитие культурного потенциала и единого культурного наследия.</w:t>
      </w: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DD727E" w:rsidRPr="00496A02" w:rsidRDefault="00DD727E" w:rsidP="00496A02">
      <w:pPr>
        <w:pStyle w:val="a9"/>
        <w:numPr>
          <w:ilvl w:val="0"/>
          <w:numId w:val="6"/>
        </w:numPr>
        <w:rPr>
          <w:sz w:val="28"/>
          <w:szCs w:val="28"/>
        </w:rPr>
      </w:pPr>
      <w:r w:rsidRPr="00496A02">
        <w:rPr>
          <w:sz w:val="28"/>
          <w:szCs w:val="28"/>
        </w:rPr>
        <w:t>формирование и укрепление материальной базы СДК</w:t>
      </w:r>
    </w:p>
    <w:p w:rsidR="00DD727E" w:rsidRDefault="00DD727E" w:rsidP="00DD727E">
      <w:pPr>
        <w:ind w:left="360"/>
        <w:rPr>
          <w:sz w:val="28"/>
          <w:szCs w:val="28"/>
        </w:rPr>
      </w:pPr>
      <w:r>
        <w:rPr>
          <w:sz w:val="28"/>
          <w:szCs w:val="28"/>
        </w:rPr>
        <w:t>необходимо приобрести театральные  костюмы                                                                                                                    2)</w:t>
      </w:r>
      <w:r w:rsidR="00496A02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самодеятельного творчества путем привлечения жителей МО к культурной деятельности</w:t>
      </w:r>
    </w:p>
    <w:p w:rsidR="00DD727E" w:rsidRDefault="00DD727E" w:rsidP="00DD727E">
      <w:pPr>
        <w:ind w:left="360"/>
        <w:rPr>
          <w:sz w:val="28"/>
          <w:szCs w:val="28"/>
        </w:rPr>
      </w:pPr>
      <w:r>
        <w:rPr>
          <w:sz w:val="28"/>
          <w:szCs w:val="28"/>
        </w:rPr>
        <w:t>3)</w:t>
      </w:r>
      <w:r w:rsidR="00496A02">
        <w:rPr>
          <w:sz w:val="28"/>
          <w:szCs w:val="28"/>
        </w:rPr>
        <w:t xml:space="preserve"> </w:t>
      </w:r>
      <w:r>
        <w:rPr>
          <w:sz w:val="28"/>
          <w:szCs w:val="28"/>
        </w:rPr>
        <w:t>воспитание и поддержка молодых дарований.</w:t>
      </w: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t xml:space="preserve">      4) организация библиотечного обслуживания поселений</w:t>
      </w:r>
    </w:p>
    <w:p w:rsidR="00DD727E" w:rsidRDefault="00DD727E" w:rsidP="00DD727E">
      <w:pPr>
        <w:tabs>
          <w:tab w:val="left" w:pos="3300"/>
        </w:tabs>
        <w:rPr>
          <w:b/>
          <w:bCs/>
          <w:i/>
          <w:iCs/>
          <w:sz w:val="28"/>
        </w:rPr>
      </w:pPr>
      <w:r>
        <w:rPr>
          <w:sz w:val="28"/>
          <w:szCs w:val="28"/>
        </w:rPr>
        <w:t xml:space="preserve">                                                  </w:t>
      </w:r>
      <w:r>
        <w:rPr>
          <w:b/>
          <w:bCs/>
          <w:i/>
          <w:iCs/>
          <w:sz w:val="28"/>
          <w:szCs w:val="28"/>
        </w:rPr>
        <w:t>7</w:t>
      </w:r>
      <w:r>
        <w:rPr>
          <w:b/>
          <w:bCs/>
          <w:i/>
          <w:iCs/>
          <w:sz w:val="28"/>
        </w:rPr>
        <w:t>. Дороги</w:t>
      </w:r>
    </w:p>
    <w:p w:rsidR="00DD727E" w:rsidRDefault="00DD727E" w:rsidP="00DD727E">
      <w:pPr>
        <w:tabs>
          <w:tab w:val="center" w:pos="4677"/>
        </w:tabs>
        <w:rPr>
          <w:sz w:val="16"/>
        </w:rPr>
      </w:pPr>
      <w:r>
        <w:rPr>
          <w:sz w:val="16"/>
        </w:rPr>
        <w:t xml:space="preserve">         </w:t>
      </w:r>
    </w:p>
    <w:p w:rsidR="00DD727E" w:rsidRDefault="00DD727E" w:rsidP="00DD727E">
      <w:pPr>
        <w:tabs>
          <w:tab w:val="center" w:pos="4677"/>
        </w:tabs>
        <w:rPr>
          <w:sz w:val="16"/>
        </w:rPr>
      </w:pPr>
      <w:r>
        <w:rPr>
          <w:sz w:val="28"/>
        </w:rPr>
        <w:t xml:space="preserve">    Муниципальное образование обслуживает Каргатское АТП. Доставка жителей осуществляется  3 раза в неделю.  Заходит в с.</w:t>
      </w:r>
      <w:r w:rsidR="00B86786">
        <w:rPr>
          <w:sz w:val="28"/>
        </w:rPr>
        <w:t xml:space="preserve"> </w:t>
      </w:r>
      <w:r>
        <w:rPr>
          <w:sz w:val="28"/>
        </w:rPr>
        <w:t>Кольцовка</w:t>
      </w:r>
      <w:r w:rsidR="00B86786">
        <w:rPr>
          <w:sz w:val="28"/>
        </w:rPr>
        <w:t xml:space="preserve"> -</w:t>
      </w:r>
      <w:r>
        <w:rPr>
          <w:sz w:val="28"/>
        </w:rPr>
        <w:t xml:space="preserve"> Суминский автобус ( среда, пятница), Кольцовский автобус каждый вторник  дополнительно каждое первое и третье воскресенье месяца.     Созданы условия для предоставления транспортных услуг населению, организованы постоянно действующие  мар</w:t>
      </w:r>
      <w:r w:rsidR="00496A02">
        <w:rPr>
          <w:sz w:val="28"/>
        </w:rPr>
        <w:t>шруты,</w:t>
      </w:r>
      <w:r>
        <w:rPr>
          <w:sz w:val="28"/>
        </w:rPr>
        <w:t xml:space="preserve">                                                                                                                                                                        связывающие поселения с райцентром. Администрацией  </w:t>
      </w:r>
      <w:r w:rsidR="00A35655">
        <w:rPr>
          <w:sz w:val="28"/>
        </w:rPr>
        <w:t xml:space="preserve"> </w:t>
      </w:r>
      <w:r>
        <w:rPr>
          <w:sz w:val="28"/>
        </w:rPr>
        <w:t xml:space="preserve">регулярно отчисляются дотации за проезд  льготной категории граждан. Внутрипоселковые и межпоселковые дороги   круглогодично обслуживаются  дорожными службами и бульдозером принадлежащим администрации Первомайского сельсовета. </w:t>
      </w:r>
      <w:r w:rsidR="00DB36E2">
        <w:rPr>
          <w:sz w:val="28"/>
        </w:rPr>
        <w:t>О</w:t>
      </w:r>
      <w:r>
        <w:rPr>
          <w:sz w:val="28"/>
        </w:rPr>
        <w:t>чистка дорог от снега , грейд</w:t>
      </w:r>
      <w:r w:rsidR="00A35655">
        <w:rPr>
          <w:sz w:val="28"/>
        </w:rPr>
        <w:t>и</w:t>
      </w:r>
      <w:r>
        <w:rPr>
          <w:sz w:val="28"/>
        </w:rPr>
        <w:t>рование, текущий ремонт это основные задачи  стоящие перед администрацией.</w:t>
      </w: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B86786" w:rsidRDefault="00DD727E" w:rsidP="00DD727E">
      <w:pPr>
        <w:tabs>
          <w:tab w:val="right" w:pos="9354"/>
        </w:tabs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</w:t>
      </w:r>
    </w:p>
    <w:p w:rsidR="00B86786" w:rsidRDefault="00B86786" w:rsidP="00DD727E">
      <w:pPr>
        <w:tabs>
          <w:tab w:val="right" w:pos="9354"/>
        </w:tabs>
        <w:rPr>
          <w:sz w:val="16"/>
        </w:rPr>
      </w:pPr>
    </w:p>
    <w:p w:rsidR="00B86786" w:rsidRDefault="00B86786" w:rsidP="00DD727E">
      <w:pPr>
        <w:tabs>
          <w:tab w:val="right" w:pos="9354"/>
        </w:tabs>
        <w:rPr>
          <w:sz w:val="16"/>
        </w:rPr>
      </w:pPr>
    </w:p>
    <w:p w:rsidR="00B86786" w:rsidRDefault="00B86786" w:rsidP="00DD727E">
      <w:pPr>
        <w:tabs>
          <w:tab w:val="right" w:pos="9354"/>
        </w:tabs>
        <w:rPr>
          <w:sz w:val="16"/>
        </w:rPr>
      </w:pPr>
    </w:p>
    <w:p w:rsidR="00B86786" w:rsidRDefault="00B86786" w:rsidP="00DD727E">
      <w:pPr>
        <w:tabs>
          <w:tab w:val="right" w:pos="9354"/>
        </w:tabs>
        <w:rPr>
          <w:sz w:val="16"/>
        </w:rPr>
      </w:pPr>
    </w:p>
    <w:p w:rsidR="00496A02" w:rsidRDefault="00496A02" w:rsidP="00DD727E">
      <w:pPr>
        <w:tabs>
          <w:tab w:val="right" w:pos="9354"/>
        </w:tabs>
        <w:rPr>
          <w:sz w:val="16"/>
        </w:rPr>
      </w:pPr>
    </w:p>
    <w:p w:rsidR="00496A02" w:rsidRDefault="00496A02" w:rsidP="00DD727E">
      <w:pPr>
        <w:tabs>
          <w:tab w:val="right" w:pos="9354"/>
        </w:tabs>
        <w:rPr>
          <w:sz w:val="16"/>
        </w:rPr>
      </w:pPr>
    </w:p>
    <w:p w:rsidR="00496A02" w:rsidRDefault="00496A02" w:rsidP="00DD727E">
      <w:pPr>
        <w:tabs>
          <w:tab w:val="right" w:pos="9354"/>
        </w:tabs>
        <w:rPr>
          <w:sz w:val="16"/>
        </w:rPr>
      </w:pPr>
    </w:p>
    <w:p w:rsidR="00496A02" w:rsidRDefault="00496A02" w:rsidP="00DD727E">
      <w:pPr>
        <w:tabs>
          <w:tab w:val="right" w:pos="9354"/>
        </w:tabs>
        <w:rPr>
          <w:sz w:val="16"/>
        </w:rPr>
      </w:pPr>
    </w:p>
    <w:p w:rsidR="00B86786" w:rsidRDefault="00B86786" w:rsidP="00DD727E">
      <w:pPr>
        <w:tabs>
          <w:tab w:val="right" w:pos="9354"/>
        </w:tabs>
        <w:rPr>
          <w:sz w:val="16"/>
        </w:rPr>
      </w:pPr>
    </w:p>
    <w:p w:rsidR="00B86786" w:rsidRDefault="00DD727E" w:rsidP="00B86786">
      <w:pPr>
        <w:tabs>
          <w:tab w:val="right" w:pos="9354"/>
        </w:tabs>
        <w:jc w:val="center"/>
        <w:rPr>
          <w:sz w:val="20"/>
        </w:rPr>
      </w:pPr>
      <w:r>
        <w:rPr>
          <w:sz w:val="20"/>
        </w:rPr>
        <w:t>ПЕРЕЧЕНЬ</w:t>
      </w:r>
    </w:p>
    <w:p w:rsidR="00DD727E" w:rsidRDefault="00DD727E" w:rsidP="00B86786">
      <w:pPr>
        <w:tabs>
          <w:tab w:val="right" w:pos="9354"/>
        </w:tabs>
        <w:jc w:val="center"/>
      </w:pPr>
      <w:r>
        <w:rPr>
          <w:sz w:val="20"/>
        </w:rPr>
        <w:t>АВТОМОБИЛЬНЫХ  ДОРОГ  ОБЩЕГО ПОЛЬЗОВАНИЯ МЕСТНОГО  ЗНАЧЕНИЯ, ОТНОСЯЩИХСЯ</w:t>
      </w:r>
      <w:r>
        <w:rPr>
          <w:sz w:val="20"/>
        </w:rPr>
        <w:br/>
        <w:t xml:space="preserve">   К  МУНИЦИПАЛЬНОЙ  СОБСТВЕННОСТИ  ПЕРВОМАЙСКОГО СЕЛЬСОВЕТА.</w:t>
      </w:r>
    </w:p>
    <w:p w:rsidR="00DD727E" w:rsidRDefault="00DD727E" w:rsidP="00DD727E">
      <w:pPr>
        <w:tabs>
          <w:tab w:val="left" w:pos="6870"/>
        </w:tabs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3687"/>
        <w:gridCol w:w="2867"/>
        <w:gridCol w:w="2338"/>
      </w:tblGrid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7E" w:rsidRDefault="00DD727E">
            <w:pPr>
              <w:rPr>
                <w:sz w:val="16"/>
              </w:rPr>
            </w:pPr>
            <w:r>
              <w:rPr>
                <w:sz w:val="16"/>
              </w:rPr>
              <w:t>№</w:t>
            </w:r>
          </w:p>
          <w:p w:rsidR="00DD727E" w:rsidRDefault="00DD727E">
            <w:pPr>
              <w:rPr>
                <w:sz w:val="16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16"/>
              </w:rPr>
            </w:pPr>
            <w:r>
              <w:rPr>
                <w:sz w:val="16"/>
              </w:rPr>
              <w:t>Наименование населенного пункта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7E" w:rsidRDefault="00DD727E">
            <w:pPr>
              <w:rPr>
                <w:sz w:val="16"/>
              </w:rPr>
            </w:pPr>
          </w:p>
          <w:p w:rsidR="00DD727E" w:rsidRDefault="00DD727E">
            <w:pPr>
              <w:rPr>
                <w:sz w:val="16"/>
              </w:rPr>
            </w:pPr>
            <w:r>
              <w:rPr>
                <w:sz w:val="16"/>
              </w:rPr>
              <w:t>Наименование улицы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7E" w:rsidRDefault="00DD727E">
            <w:pPr>
              <w:rPr>
                <w:sz w:val="16"/>
              </w:rPr>
            </w:pPr>
          </w:p>
          <w:p w:rsidR="00DD727E" w:rsidRDefault="00DD727E">
            <w:pPr>
              <w:rPr>
                <w:sz w:val="16"/>
              </w:rPr>
            </w:pPr>
            <w:r>
              <w:rPr>
                <w:sz w:val="16"/>
              </w:rPr>
              <w:t>Протяженность дороги</w:t>
            </w: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pStyle w:val="a3"/>
              <w:tabs>
                <w:tab w:val="left" w:pos="708"/>
              </w:tabs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с. Кольцовка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ул.Центральная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607</w:t>
            </w: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с. Кольцовка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ул.Ферменская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940</w:t>
            </w: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с. Кольцовка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ул.Специалистов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 4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с.Кольцовка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 Банная         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375</w:t>
            </w: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с. Кольцовка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ул.Энергетиков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520</w:t>
            </w: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с. Кольцовка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 Магазинная №2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292</w:t>
            </w: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с.Кольцовка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ул.Южная          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470</w:t>
            </w: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с. Кольцовка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 Лесная          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635</w:t>
            </w: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с. Кольцовка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ул.Магазинная №1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260</w:t>
            </w: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с. Кольцовка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 Школьная     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1470</w:t>
            </w:r>
          </w:p>
        </w:tc>
      </w:tr>
      <w:tr w:rsidR="00DD727E" w:rsidTr="00DD727E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7E" w:rsidRDefault="00DD727E">
            <w:pPr>
              <w:rPr>
                <w:sz w:val="20"/>
              </w:rPr>
            </w:pP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п.Чернявский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 Центральная  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1560</w:t>
            </w:r>
          </w:p>
        </w:tc>
      </w:tr>
      <w:tr w:rsidR="00DD727E" w:rsidTr="00DD727E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7E" w:rsidRDefault="00DD727E">
            <w:pPr>
              <w:rPr>
                <w:sz w:val="20"/>
              </w:rPr>
            </w:pPr>
          </w:p>
        </w:tc>
      </w:tr>
      <w:tr w:rsidR="00DD727E" w:rsidTr="00DD727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п..Первомайский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ул. Центральная   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>980</w:t>
            </w:r>
          </w:p>
        </w:tc>
      </w:tr>
      <w:tr w:rsidR="00DD727E" w:rsidTr="00DD727E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rPr>
                <w:sz w:val="20"/>
              </w:rPr>
            </w:pPr>
            <w:r>
              <w:rPr>
                <w:sz w:val="20"/>
              </w:rPr>
              <w:t xml:space="preserve">         Итого:                                                                                 8489</w:t>
            </w:r>
          </w:p>
        </w:tc>
      </w:tr>
    </w:tbl>
    <w:p w:rsidR="00DD727E" w:rsidRDefault="00DD727E" w:rsidP="00DD727E">
      <w:pPr>
        <w:tabs>
          <w:tab w:val="left" w:pos="4150"/>
        </w:tabs>
        <w:rPr>
          <w:sz w:val="16"/>
        </w:rPr>
      </w:pPr>
      <w:r>
        <w:rPr>
          <w:sz w:val="16"/>
        </w:rPr>
        <w:t xml:space="preserve">        </w:t>
      </w:r>
    </w:p>
    <w:p w:rsidR="00DD727E" w:rsidRDefault="00DD727E" w:rsidP="00DD727E">
      <w:pPr>
        <w:rPr>
          <w:sz w:val="28"/>
        </w:rPr>
      </w:pPr>
      <w:r>
        <w:rPr>
          <w:sz w:val="28"/>
        </w:rPr>
        <w:t>Расстояние:</w:t>
      </w:r>
      <w:r w:rsidR="00A35655">
        <w:rPr>
          <w:sz w:val="28"/>
        </w:rPr>
        <w:t xml:space="preserve"> </w:t>
      </w:r>
      <w:r>
        <w:rPr>
          <w:sz w:val="28"/>
        </w:rPr>
        <w:t>от с.Кольцовка до п.Барановский – 8</w:t>
      </w:r>
      <w:r w:rsidR="00A35655">
        <w:rPr>
          <w:sz w:val="28"/>
        </w:rPr>
        <w:t xml:space="preserve"> </w:t>
      </w:r>
      <w:r>
        <w:rPr>
          <w:sz w:val="28"/>
        </w:rPr>
        <w:t>км.,щебеночное</w:t>
      </w:r>
    </w:p>
    <w:p w:rsidR="00DD727E" w:rsidRDefault="00DD727E" w:rsidP="00DD727E">
      <w:pPr>
        <w:tabs>
          <w:tab w:val="left" w:pos="1245"/>
        </w:tabs>
        <w:rPr>
          <w:sz w:val="28"/>
        </w:rPr>
      </w:pPr>
      <w:r>
        <w:rPr>
          <w:sz w:val="28"/>
        </w:rPr>
        <w:t>От  трассы Каргат-Кочки до п.Первомайский –4,5км.,щебеночное</w:t>
      </w:r>
    </w:p>
    <w:p w:rsidR="00DD727E" w:rsidRDefault="00DD727E" w:rsidP="00DD727E">
      <w:pPr>
        <w:tabs>
          <w:tab w:val="left" w:pos="1245"/>
        </w:tabs>
        <w:rPr>
          <w:sz w:val="28"/>
        </w:rPr>
      </w:pPr>
      <w:r>
        <w:rPr>
          <w:sz w:val="28"/>
        </w:rPr>
        <w:t xml:space="preserve"> От трассы Каргат-Кочки до с.Кольцовка – 2,9</w:t>
      </w:r>
      <w:r w:rsidR="00A35655">
        <w:rPr>
          <w:sz w:val="28"/>
        </w:rPr>
        <w:t xml:space="preserve"> </w:t>
      </w:r>
      <w:r>
        <w:rPr>
          <w:sz w:val="28"/>
        </w:rPr>
        <w:t>км.,твердое покрытие</w:t>
      </w:r>
    </w:p>
    <w:p w:rsidR="00DD727E" w:rsidRDefault="00DD727E" w:rsidP="00DD727E">
      <w:pPr>
        <w:tabs>
          <w:tab w:val="left" w:pos="1215"/>
        </w:tabs>
        <w:rPr>
          <w:sz w:val="28"/>
        </w:rPr>
      </w:pPr>
      <w:r>
        <w:rPr>
          <w:sz w:val="28"/>
        </w:rPr>
        <w:t xml:space="preserve">   Задачи:                                                                                                                   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обеспечить устойчивое сообщение со всеми населенными пунктами МО                                                                                       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улучшение организации пассажирских перевозок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сохранить существующую сеть автомобильных дорог, маршрутов сети на территории МО                                                         </w:t>
      </w:r>
    </w:p>
    <w:p w:rsidR="00DD727E" w:rsidRDefault="00DD727E" w:rsidP="00DD727E">
      <w:pPr>
        <w:numPr>
          <w:ilvl w:val="0"/>
          <w:numId w:val="2"/>
        </w:numPr>
        <w:rPr>
          <w:b/>
          <w:bCs/>
          <w:sz w:val="28"/>
          <w:u w:val="single"/>
        </w:rPr>
      </w:pPr>
      <w:r>
        <w:rPr>
          <w:sz w:val="28"/>
        </w:rPr>
        <w:t xml:space="preserve">повысить качество содержания дорог </w:t>
      </w:r>
    </w:p>
    <w:p w:rsidR="00DD727E" w:rsidRDefault="00DD727E" w:rsidP="00DD727E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8</w:t>
      </w:r>
      <w:r>
        <w:rPr>
          <w:b/>
          <w:bCs/>
          <w:sz w:val="28"/>
          <w:szCs w:val="28"/>
        </w:rPr>
        <w:t>.Образование</w:t>
      </w:r>
    </w:p>
    <w:p w:rsidR="00DD727E" w:rsidRDefault="00DD727E" w:rsidP="00DD727E">
      <w:pPr>
        <w:spacing w:before="100" w:beforeAutospacing="1" w:after="100" w:afterAutospacing="1"/>
        <w:ind w:firstLine="720"/>
        <w:rPr>
          <w:sz w:val="28"/>
          <w:szCs w:val="28"/>
        </w:rPr>
      </w:pPr>
      <w:r w:rsidRPr="00A35655">
        <w:rPr>
          <w:sz w:val="28"/>
          <w:szCs w:val="28"/>
        </w:rPr>
        <w:t>Действует 1 средняя общеобразовате</w:t>
      </w:r>
      <w:r w:rsidR="007D5FA4" w:rsidRPr="00A35655">
        <w:rPr>
          <w:sz w:val="28"/>
          <w:szCs w:val="28"/>
        </w:rPr>
        <w:t>льная школа. В школе обучается 1</w:t>
      </w:r>
      <w:r w:rsidR="00A35655" w:rsidRPr="00A35655">
        <w:rPr>
          <w:sz w:val="28"/>
          <w:szCs w:val="28"/>
        </w:rPr>
        <w:t xml:space="preserve">1 </w:t>
      </w:r>
      <w:r w:rsidR="007D5FA4" w:rsidRPr="00A35655">
        <w:rPr>
          <w:sz w:val="28"/>
          <w:szCs w:val="28"/>
        </w:rPr>
        <w:t>человек</w:t>
      </w:r>
      <w:r w:rsidRPr="00A35655">
        <w:rPr>
          <w:sz w:val="28"/>
          <w:szCs w:val="28"/>
        </w:rPr>
        <w:t>.</w:t>
      </w:r>
    </w:p>
    <w:p w:rsidR="00DD727E" w:rsidRDefault="00DD727E" w:rsidP="00DD727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           В реализации национального проекта «Образование» на территории поселения в школах укреплена материально-техническая база (компьютеризация классов), укреплен преподавательский состав квалифицированными педагогами (аттестация педагогов).</w:t>
      </w:r>
    </w:p>
    <w:p w:rsidR="00DD727E" w:rsidRDefault="00DD727E" w:rsidP="00DD727E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Число учащихся в общеобразовательной школе  уменьшается. Учащиеся  школы принимают активное участие в районных спортивных соревнованиях, участвуют в интеллектуальных районных играх, районных научно-практических конференциях школьников.</w:t>
      </w:r>
    </w:p>
    <w:p w:rsidR="00DD727E" w:rsidRDefault="00DD727E" w:rsidP="00DD727E">
      <w:pPr>
        <w:spacing w:before="100" w:before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качественной работы педагогов, администрацией Первомайского сельсовета организовано своевременное обеспечение льготами. Совместно с социальным педагогом проводятся работы с детьми из неблагополучных семей. </w:t>
      </w: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Осуществляется контроль по обязательному вовлечению  в образовательный процесс детей  школьного возраста, работа с неблагополучными семьями ,безнадзорными детьми.</w:t>
      </w: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t xml:space="preserve">Обеспечен подвоз детей транспортом из отдаленных сел. Организуется ремонт помещения школы. Осуществляется контроль  за   теплоснабжением (своевременный завоз угля), электроснабжением учреждений образования, своевременной уборки помещений и прилегающих территорий. </w:t>
      </w:r>
    </w:p>
    <w:p w:rsidR="00DD727E" w:rsidRDefault="00DD727E" w:rsidP="00DD727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С неблагополучными семьями ведётся постоянная профилактическая работа, социальной комиссией и ОКДН с участием участкового инспектора и специалистами по охране прав и детства: социальный – патронаж, рейды, наблюдения, беседы с родителями, предложения о необходимости лечения от алкогольной зависимости.</w:t>
      </w:r>
      <w:r w:rsidR="007D5FA4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Необходима замена кровли и окон школы.</w:t>
      </w:r>
    </w:p>
    <w:p w:rsidR="00DD727E" w:rsidRDefault="00DD727E" w:rsidP="00DD727E">
      <w:pPr>
        <w:spacing w:before="100" w:beforeAutospacing="1" w:after="100" w:afterAutospacing="1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9.Здравоохранение                                                                                                                               </w:t>
      </w:r>
    </w:p>
    <w:p w:rsidR="00DD727E" w:rsidRDefault="00DD727E" w:rsidP="00DD727E">
      <w:pPr>
        <w:ind w:firstLine="720"/>
        <w:rPr>
          <w:sz w:val="28"/>
          <w:szCs w:val="28"/>
        </w:rPr>
      </w:pPr>
      <w:r>
        <w:rPr>
          <w:sz w:val="28"/>
          <w:szCs w:val="28"/>
        </w:rPr>
        <w:t>Медицинское обслуживание жителей  Первомайского поселения осуществляет  фельдшерско-акушерский пункт в с. Кольцовка и п.Чернявский.</w:t>
      </w:r>
    </w:p>
    <w:p w:rsidR="00DD727E" w:rsidRDefault="00DD727E" w:rsidP="00DD727E">
      <w:pPr>
        <w:rPr>
          <w:sz w:val="28"/>
          <w:szCs w:val="28"/>
        </w:rPr>
      </w:pPr>
      <w:r>
        <w:rPr>
          <w:sz w:val="28"/>
          <w:szCs w:val="28"/>
        </w:rPr>
        <w:t xml:space="preserve">         Материально-техническое состояние лечебно-профилактических учреждений улучшается, проведены косметические ремонты    </w:t>
      </w:r>
    </w:p>
    <w:p w:rsidR="00DD727E" w:rsidRDefault="00DD727E" w:rsidP="00DD727E">
      <w:pPr>
        <w:ind w:firstLine="720"/>
        <w:rPr>
          <w:sz w:val="28"/>
          <w:szCs w:val="28"/>
        </w:rPr>
      </w:pPr>
      <w:r>
        <w:rPr>
          <w:sz w:val="28"/>
          <w:szCs w:val="28"/>
        </w:rPr>
        <w:t>Охват профосмотром составил 90% от общего количества населения, подлежащему профессиональным осмотрам. Охват диспансерным наблюдением составил 100 %. Осуществляется постоянное диспансерное наблюдение за больными сахарным диабетом, бронхиальной астмой, онкологическими больными.</w:t>
      </w:r>
    </w:p>
    <w:p w:rsidR="00DD727E" w:rsidRDefault="00DD727E" w:rsidP="00DD727E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План профилактических прививок выполнен на 100 %. </w:t>
      </w:r>
    </w:p>
    <w:p w:rsidR="00DD727E" w:rsidRDefault="00DD727E" w:rsidP="00DD727E">
      <w:pPr>
        <w:ind w:firstLine="720"/>
        <w:rPr>
          <w:sz w:val="28"/>
          <w:szCs w:val="28"/>
        </w:rPr>
      </w:pPr>
      <w:r>
        <w:rPr>
          <w:sz w:val="28"/>
          <w:szCs w:val="28"/>
        </w:rPr>
        <w:t>В результате проводимых мероприятий понизилась заболеваемость острыми кишечными инфекциями.</w:t>
      </w:r>
    </w:p>
    <w:p w:rsidR="00DD727E" w:rsidRDefault="00DD727E" w:rsidP="00DD727E">
      <w:pPr>
        <w:tabs>
          <w:tab w:val="left" w:pos="295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Материально-техническое состояние лечебно-профилактическо</w:t>
      </w:r>
      <w:r w:rsidR="007D5FA4">
        <w:rPr>
          <w:sz w:val="28"/>
          <w:szCs w:val="28"/>
        </w:rPr>
        <w:t>го учреждения ухудшается, требу</w:t>
      </w:r>
      <w:r>
        <w:rPr>
          <w:sz w:val="28"/>
          <w:szCs w:val="28"/>
        </w:rPr>
        <w:t>ется капитальный ремонт.</w:t>
      </w:r>
    </w:p>
    <w:p w:rsidR="00DD727E" w:rsidRDefault="00DD727E" w:rsidP="00DD727E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Первомайском поселении высок уровень общей заболеваемости населения. В первую очередь вызывает опасения возрастающее число больных гипертонией и бронхиальной астмой.  Тревожным является факт увеличения заболеваемости среди детей и подростков до 14 лет.</w:t>
      </w:r>
    </w:p>
    <w:p w:rsidR="00DD727E" w:rsidRDefault="00DD727E" w:rsidP="00DD727E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Эффективность предоставления и оказания медицинских услуг существенно снижается в условиях значительного износа основных фондов медицинских учреждений, степень которых иногда превышает 50%. Одной из проблем представляется недостаточное материально-техническое оснащение лечебных учреждений. </w:t>
      </w:r>
    </w:p>
    <w:p w:rsidR="00DD727E" w:rsidRDefault="00DD727E" w:rsidP="00DD727E">
      <w:pPr>
        <w:tabs>
          <w:tab w:val="left" w:pos="295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Проводится ежегодная вакцинация населения  против гриппа  и гепатита, в учреждении детского сада проводится ежедневный осмотр детей, всегда имеются в продаже лекарственные препараты первой необходимости. </w:t>
      </w:r>
    </w:p>
    <w:p w:rsidR="00DD727E" w:rsidRDefault="00DD727E" w:rsidP="00DD727E">
      <w:pPr>
        <w:tabs>
          <w:tab w:val="left" w:pos="2955"/>
        </w:tabs>
        <w:rPr>
          <w:bCs/>
          <w:sz w:val="28"/>
          <w:szCs w:val="28"/>
        </w:rPr>
      </w:pPr>
    </w:p>
    <w:p w:rsidR="00DD727E" w:rsidRDefault="00DD727E" w:rsidP="00DD727E">
      <w:pPr>
        <w:tabs>
          <w:tab w:val="left" w:pos="3570"/>
          <w:tab w:val="left" w:pos="3630"/>
        </w:tabs>
        <w:jc w:val="center"/>
        <w:rPr>
          <w:b/>
          <w:bCs/>
          <w:i/>
          <w:iCs/>
          <w:sz w:val="28"/>
        </w:rPr>
      </w:pPr>
      <w:r>
        <w:rPr>
          <w:bCs/>
          <w:i/>
          <w:iCs/>
          <w:sz w:val="28"/>
          <w:szCs w:val="28"/>
        </w:rPr>
        <w:lastRenderedPageBreak/>
        <w:t xml:space="preserve">                   10  </w:t>
      </w:r>
      <w:r>
        <w:rPr>
          <w:b/>
          <w:bCs/>
          <w:i/>
          <w:iCs/>
          <w:sz w:val="28"/>
        </w:rPr>
        <w:t>Землеустройство, владение,</w:t>
      </w:r>
      <w:r w:rsidR="00A35655">
        <w:rPr>
          <w:b/>
          <w:bCs/>
          <w:i/>
          <w:iCs/>
          <w:sz w:val="28"/>
        </w:rPr>
        <w:t xml:space="preserve"> </w:t>
      </w:r>
      <w:r>
        <w:rPr>
          <w:b/>
          <w:bCs/>
          <w:i/>
          <w:iCs/>
          <w:sz w:val="28"/>
        </w:rPr>
        <w:t>пользование и распоряжение имуществом,</w:t>
      </w:r>
      <w:r w:rsidR="00A35655">
        <w:rPr>
          <w:b/>
          <w:bCs/>
          <w:i/>
          <w:iCs/>
          <w:sz w:val="28"/>
        </w:rPr>
        <w:t xml:space="preserve"> </w:t>
      </w:r>
      <w:r>
        <w:rPr>
          <w:b/>
          <w:bCs/>
          <w:i/>
          <w:iCs/>
          <w:sz w:val="28"/>
        </w:rPr>
        <w:t>находящимся в</w:t>
      </w:r>
      <w:r>
        <w:rPr>
          <w:b/>
          <w:bCs/>
          <w:i/>
          <w:iCs/>
          <w:sz w:val="28"/>
          <w:u w:val="single"/>
        </w:rPr>
        <w:t xml:space="preserve"> </w:t>
      </w:r>
      <w:r>
        <w:rPr>
          <w:b/>
          <w:bCs/>
          <w:i/>
          <w:iCs/>
          <w:sz w:val="28"/>
        </w:rPr>
        <w:t>муниципальной собственности МО</w:t>
      </w:r>
    </w:p>
    <w:p w:rsidR="00DD727E" w:rsidRDefault="00DD727E" w:rsidP="00DD727E">
      <w:pPr>
        <w:tabs>
          <w:tab w:val="left" w:pos="3570"/>
          <w:tab w:val="left" w:pos="3630"/>
        </w:tabs>
        <w:jc w:val="center"/>
        <w:rPr>
          <w:sz w:val="28"/>
        </w:rPr>
      </w:pPr>
      <w:r>
        <w:rPr>
          <w:sz w:val="28"/>
        </w:rPr>
        <w:t xml:space="preserve">      Общая площадь земельного фонда поселения в границах муниципального образования  составляет 47839га., из них: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земли населенных пунктов 232 га;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земли промышленности, энергет., транспорта и.т.д. 24 га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земли сельскохозяйственного назначения 37769 га.</w:t>
      </w:r>
    </w:p>
    <w:p w:rsidR="00DD727E" w:rsidRDefault="00DD727E" w:rsidP="00DD727E">
      <w:pPr>
        <w:rPr>
          <w:sz w:val="28"/>
        </w:rPr>
      </w:pPr>
      <w:r>
        <w:rPr>
          <w:sz w:val="28"/>
        </w:rPr>
        <w:t xml:space="preserve">       Понижается количество поступлений земельного налога с участников долевой </w:t>
      </w:r>
      <w:r w:rsidR="002448C6">
        <w:rPr>
          <w:sz w:val="28"/>
        </w:rPr>
        <w:t xml:space="preserve"> </w:t>
      </w:r>
      <w:r>
        <w:rPr>
          <w:sz w:val="28"/>
        </w:rPr>
        <w:t>собственности</w:t>
      </w:r>
      <w:r w:rsidR="002448C6">
        <w:rPr>
          <w:sz w:val="28"/>
        </w:rPr>
        <w:t xml:space="preserve"> </w:t>
      </w:r>
      <w:r>
        <w:rPr>
          <w:sz w:val="28"/>
        </w:rPr>
        <w:t xml:space="preserve"> составлен и ведется реестр собственников земельных участков, реестр собственников недвижимости, расположенных на земельных участках. В связи с тем что земли сельхоз назначения на территории МО не обрабатываются  на протяжении  десяти лет они полностью пришли в негодность  большое количество собственников отказались от пр</w:t>
      </w:r>
      <w:r w:rsidR="00A35655">
        <w:rPr>
          <w:sz w:val="28"/>
        </w:rPr>
        <w:t>ава собственности на землю и ко</w:t>
      </w:r>
      <w:r>
        <w:rPr>
          <w:sz w:val="28"/>
        </w:rPr>
        <w:t>личество отказников постоян</w:t>
      </w:r>
      <w:r w:rsidR="00A35655">
        <w:rPr>
          <w:sz w:val="28"/>
        </w:rPr>
        <w:t>н</w:t>
      </w:r>
      <w:r>
        <w:rPr>
          <w:sz w:val="28"/>
        </w:rPr>
        <w:t>о растет.</w:t>
      </w:r>
    </w:p>
    <w:p w:rsidR="00DD727E" w:rsidRDefault="00DD727E" w:rsidP="00DD727E">
      <w:pPr>
        <w:rPr>
          <w:sz w:val="28"/>
        </w:rPr>
      </w:pPr>
      <w:r>
        <w:rPr>
          <w:sz w:val="28"/>
        </w:rPr>
        <w:t xml:space="preserve">Задачи : 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провести инвентаризацию фактически занятых земельных участков                                                                                                                     предоставлять земельные участки под строительство исключительно на торгах (конкурсах, аукционах)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обеспечить принятие правил застройки земель поселений с максимальным определением градостроительных регламентов,</w:t>
      </w:r>
      <w:r w:rsidR="00A35655">
        <w:rPr>
          <w:sz w:val="28"/>
        </w:rPr>
        <w:t xml:space="preserve"> </w:t>
      </w:r>
      <w:r>
        <w:rPr>
          <w:sz w:val="28"/>
        </w:rPr>
        <w:t>правил землепользования и застройки территории,</w:t>
      </w:r>
      <w:r w:rsidR="00A35655">
        <w:rPr>
          <w:sz w:val="28"/>
        </w:rPr>
        <w:t xml:space="preserve"> </w:t>
      </w:r>
      <w:r>
        <w:rPr>
          <w:sz w:val="28"/>
        </w:rPr>
        <w:t>резервирование и изъятие</w:t>
      </w:r>
      <w:r w:rsidR="00A35655">
        <w:rPr>
          <w:sz w:val="28"/>
        </w:rPr>
        <w:t xml:space="preserve"> </w:t>
      </w:r>
      <w:r>
        <w:rPr>
          <w:sz w:val="28"/>
        </w:rPr>
        <w:t>,в том числе путем выкупа,</w:t>
      </w:r>
      <w:r w:rsidR="00A35655">
        <w:rPr>
          <w:sz w:val="28"/>
        </w:rPr>
        <w:t xml:space="preserve"> </w:t>
      </w:r>
      <w:r>
        <w:rPr>
          <w:sz w:val="28"/>
        </w:rPr>
        <w:t>земельных участков для муниципальных нужд.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осуществлять земельный контроль за использованием земель.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формировать институт собственников земли как приоритетной формы землепользования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увеличение доходной части бюджета сельского поселения от продажи и предоставления в аренду муниципального  имущества и земли;</w:t>
      </w:r>
    </w:p>
    <w:p w:rsidR="00DD727E" w:rsidRDefault="00DD727E" w:rsidP="00DD727E">
      <w:pPr>
        <w:numPr>
          <w:ilvl w:val="0"/>
          <w:numId w:val="2"/>
        </w:numPr>
        <w:rPr>
          <w:sz w:val="28"/>
        </w:rPr>
      </w:pPr>
      <w:r>
        <w:rPr>
          <w:sz w:val="28"/>
        </w:rPr>
        <w:t>повышение эффективности использования муниципального имущества.</w:t>
      </w:r>
    </w:p>
    <w:p w:rsidR="00DD727E" w:rsidRDefault="00DD727E" w:rsidP="00DD727E">
      <w:pPr>
        <w:rPr>
          <w:sz w:val="28"/>
        </w:rPr>
      </w:pPr>
    </w:p>
    <w:p w:rsidR="00DD727E" w:rsidRDefault="00DD727E" w:rsidP="00DD727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DD727E" w:rsidRDefault="00DD727E" w:rsidP="00DD727E">
      <w:pPr>
        <w:ind w:left="708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11.Производство продукции полеводства и животноводства.</w:t>
      </w:r>
    </w:p>
    <w:p w:rsidR="00DD727E" w:rsidRDefault="00DD727E" w:rsidP="00DD727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Сельскохозяйственная продукция в поселении производится   личными подсобными хозяйствами. По </w:t>
      </w:r>
      <w:r w:rsidRPr="00FF518A">
        <w:rPr>
          <w:color w:val="000000"/>
          <w:sz w:val="28"/>
          <w:szCs w:val="28"/>
        </w:rPr>
        <w:t xml:space="preserve">состоянию на 1 </w:t>
      </w:r>
      <w:r w:rsidR="00B86786">
        <w:rPr>
          <w:color w:val="000000"/>
          <w:sz w:val="28"/>
          <w:szCs w:val="28"/>
        </w:rPr>
        <w:t>но</w:t>
      </w:r>
      <w:r w:rsidR="002017D6" w:rsidRPr="00FF518A">
        <w:rPr>
          <w:color w:val="000000"/>
          <w:sz w:val="28"/>
          <w:szCs w:val="28"/>
        </w:rPr>
        <w:t>ября</w:t>
      </w:r>
      <w:r w:rsidRPr="00FF518A">
        <w:rPr>
          <w:color w:val="000000"/>
          <w:sz w:val="28"/>
          <w:szCs w:val="28"/>
        </w:rPr>
        <w:t xml:space="preserve"> 20</w:t>
      </w:r>
      <w:r w:rsidR="006D5D9C" w:rsidRPr="00FF518A">
        <w:rPr>
          <w:color w:val="000000"/>
          <w:sz w:val="28"/>
          <w:szCs w:val="28"/>
        </w:rPr>
        <w:t>2</w:t>
      </w:r>
      <w:r w:rsidR="00B86786">
        <w:rPr>
          <w:color w:val="000000"/>
          <w:sz w:val="28"/>
          <w:szCs w:val="28"/>
        </w:rPr>
        <w:t>4</w:t>
      </w:r>
      <w:r w:rsidRPr="00FF518A">
        <w:rPr>
          <w:color w:val="000000"/>
          <w:sz w:val="28"/>
          <w:szCs w:val="28"/>
        </w:rPr>
        <w:t xml:space="preserve"> года в Первомайском сельском поселении  </w:t>
      </w:r>
      <w:r w:rsidR="00974059">
        <w:rPr>
          <w:color w:val="000000"/>
          <w:sz w:val="28"/>
          <w:szCs w:val="28"/>
        </w:rPr>
        <w:t>97</w:t>
      </w:r>
      <w:r w:rsidRPr="00974059">
        <w:rPr>
          <w:color w:val="000000"/>
          <w:sz w:val="28"/>
          <w:szCs w:val="28"/>
        </w:rPr>
        <w:t xml:space="preserve"> хозяйств из них только </w:t>
      </w:r>
      <w:r w:rsidR="002017D6" w:rsidRPr="00974059">
        <w:rPr>
          <w:color w:val="000000"/>
          <w:sz w:val="28"/>
          <w:szCs w:val="28"/>
        </w:rPr>
        <w:t>18</w:t>
      </w:r>
      <w:r w:rsidRPr="00974059">
        <w:rPr>
          <w:color w:val="000000"/>
          <w:sz w:val="28"/>
          <w:szCs w:val="28"/>
        </w:rPr>
        <w:t xml:space="preserve"> ведут личное подсобное хозяйство. Подводя итог проведенной похозяйственной переписи,  поголовье КРС   уменьшается.</w:t>
      </w:r>
    </w:p>
    <w:p w:rsidR="00DD727E" w:rsidRDefault="00DD727E" w:rsidP="00DD727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Сельскохозяйственную продукцию производят личные подсобные хозяйства граждан.</w:t>
      </w:r>
    </w:p>
    <w:p w:rsidR="00DD727E" w:rsidRDefault="00DD727E" w:rsidP="00DD727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Сельское хозяйство  для  населенных пунктов Первомайского сельсовета является почти единственным видом производственной деятельности и источником заработка для населения. </w:t>
      </w:r>
    </w:p>
    <w:p w:rsidR="00DD727E" w:rsidRDefault="00DD727E" w:rsidP="00DD727E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Наибольшее развитие в поселении получили мясо - молочное животноводство. </w:t>
      </w:r>
    </w:p>
    <w:p w:rsidR="00DD727E" w:rsidRDefault="00DD727E" w:rsidP="00DD727E">
      <w:pPr>
        <w:pStyle w:val="2"/>
        <w:tabs>
          <w:tab w:val="num" w:pos="1920"/>
        </w:tabs>
        <w:spacing w:before="0" w:line="360" w:lineRule="auto"/>
        <w:ind w:left="2836"/>
        <w:rPr>
          <w:rFonts w:eastAsia="Arial Unicode MS"/>
          <w:b w:val="0"/>
          <w:bCs w:val="0"/>
          <w:color w:val="000000"/>
          <w:sz w:val="28"/>
          <w:lang w:val="ru-RU"/>
        </w:rPr>
      </w:pPr>
      <w:r>
        <w:rPr>
          <w:b w:val="0"/>
          <w:bCs w:val="0"/>
          <w:i/>
          <w:iCs/>
          <w:color w:val="000000"/>
          <w:sz w:val="28"/>
          <w:lang w:val="ru-RU"/>
        </w:rPr>
        <w:t xml:space="preserve">         12.Финансы</w:t>
      </w:r>
    </w:p>
    <w:p w:rsidR="00DD727E" w:rsidRDefault="00DD727E" w:rsidP="00DD727E">
      <w:pPr>
        <w:pStyle w:val="a7"/>
        <w:ind w:firstLine="567"/>
        <w:rPr>
          <w:sz w:val="28"/>
          <w:szCs w:val="28"/>
        </w:rPr>
      </w:pPr>
      <w:r>
        <w:rPr>
          <w:sz w:val="28"/>
          <w:szCs w:val="28"/>
        </w:rPr>
        <w:t>При подготовке проектов бюджета Первомайского сельсовета администрация  поселения исходит из стратегических целей, плана социально-экономического развития поселения на очередной финансовый год.</w:t>
      </w:r>
    </w:p>
    <w:p w:rsidR="00DD727E" w:rsidRDefault="00DD727E" w:rsidP="00DD727E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Проекты бюджета Первомайского сельсовета на очередной финансовый год разработаны в соответствии с Бюджетным кодексом Российской Федерации, основными направлениями бюджетной и налоговой политики</w:t>
      </w:r>
    </w:p>
    <w:p w:rsidR="00DD727E" w:rsidRDefault="00DD727E" w:rsidP="00DD727E">
      <w:pPr>
        <w:pStyle w:val="21"/>
        <w:spacing w:line="240" w:lineRule="auto"/>
        <w:ind w:firstLine="567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В результате имеющиеся бюджетные ресурсы сконцентрированы на важнейших направлениях социально-экономического развития поселения.</w:t>
      </w:r>
    </w:p>
    <w:p w:rsidR="00DD727E" w:rsidRDefault="00DD727E" w:rsidP="00DD727E">
      <w:pPr>
        <w:tabs>
          <w:tab w:val="left" w:pos="21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Был разработан план мероприятий по повышению налогового потенциала МО, обеспечению роста налоговых доходов и рационализации </w:t>
      </w:r>
    </w:p>
    <w:p w:rsidR="00DD727E" w:rsidRDefault="00DD727E" w:rsidP="00DD727E">
      <w:pPr>
        <w:tabs>
          <w:tab w:val="left" w:pos="2190"/>
        </w:tabs>
        <w:rPr>
          <w:sz w:val="28"/>
          <w:szCs w:val="28"/>
        </w:rPr>
      </w:pPr>
      <w:r>
        <w:rPr>
          <w:sz w:val="28"/>
          <w:szCs w:val="28"/>
        </w:rPr>
        <w:t>расходов. Организована работа с налогоплательщиками, выработаны меры по недопущению роста недоимки.</w:t>
      </w:r>
    </w:p>
    <w:p w:rsidR="00DD727E" w:rsidRDefault="00DD727E" w:rsidP="00DD727E">
      <w:pPr>
        <w:rPr>
          <w:sz w:val="28"/>
          <w:szCs w:val="28"/>
        </w:rPr>
      </w:pPr>
    </w:p>
    <w:p w:rsidR="00DD727E" w:rsidRDefault="00DD727E" w:rsidP="00DD727E">
      <w:pPr>
        <w:tabs>
          <w:tab w:val="left" w:pos="10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D727E" w:rsidRDefault="00DD727E" w:rsidP="00DD727E">
      <w:pPr>
        <w:pStyle w:val="2"/>
        <w:tabs>
          <w:tab w:val="num" w:pos="1260"/>
        </w:tabs>
        <w:spacing w:before="0" w:line="360" w:lineRule="auto"/>
        <w:ind w:left="567"/>
        <w:jc w:val="center"/>
        <w:rPr>
          <w:rFonts w:ascii="Times New Roman" w:eastAsia="Arial Unicode MS" w:hAnsi="Times New Roman"/>
          <w:i/>
          <w:iCs/>
          <w:color w:val="000000"/>
          <w:sz w:val="28"/>
          <w:lang w:val="ru-RU"/>
        </w:rPr>
      </w:pPr>
      <w:r>
        <w:rPr>
          <w:rFonts w:ascii="Times New Roman" w:hAnsi="Times New Roman"/>
          <w:i/>
          <w:iCs/>
          <w:color w:val="000000"/>
          <w:sz w:val="28"/>
          <w:lang w:val="ru-RU"/>
        </w:rPr>
        <w:t>13.Проблемы развития поселения</w:t>
      </w:r>
    </w:p>
    <w:p w:rsidR="00DD727E" w:rsidRDefault="00DD727E" w:rsidP="00DD727E">
      <w:pPr>
        <w:spacing w:line="360" w:lineRule="auto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Основными проблемами развития поселения являются</w:t>
      </w:r>
      <w:r>
        <w:rPr>
          <w:sz w:val="28"/>
          <w:szCs w:val="28"/>
          <w:u w:val="single"/>
        </w:rPr>
        <w:t>:</w:t>
      </w:r>
    </w:p>
    <w:p w:rsidR="00DD727E" w:rsidRDefault="00DD727E" w:rsidP="00DD727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Недостаток рабочих мест</w:t>
      </w:r>
    </w:p>
    <w:p w:rsidR="00DD727E" w:rsidRDefault="00DD727E" w:rsidP="00DD727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Недостаточное бюджетное финансирование;</w:t>
      </w:r>
    </w:p>
    <w:p w:rsidR="00DD727E" w:rsidRDefault="00DD727E" w:rsidP="00DD727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Проблемы развития систем жизнеобеспечения связаны с высоким уровнем физического износа производственных, социально-культурных и объектов коммунального хозяйства, отсутствие строительства нового жилья, потребностью в капитальном ремонте жилого фонда, дренажной системы;</w:t>
      </w:r>
    </w:p>
    <w:p w:rsidR="00DD727E" w:rsidRDefault="00DD727E" w:rsidP="00DD727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Неудовлетворительное состояние муниципальных дорог;</w:t>
      </w:r>
    </w:p>
    <w:p w:rsidR="00DD727E" w:rsidRDefault="00DD727E" w:rsidP="00DD727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Износ материально-технической базы образовательных учреждений – требуется проведение поддерживающих ремонтов;</w:t>
      </w:r>
    </w:p>
    <w:p w:rsidR="00DD727E" w:rsidRDefault="00DD727E" w:rsidP="00DD727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Потребность в ремонте учреждений здравоохранения.</w:t>
      </w:r>
    </w:p>
    <w:p w:rsidR="00DD727E" w:rsidRPr="002017D6" w:rsidRDefault="00DD727E" w:rsidP="00DD727E">
      <w:pPr>
        <w:pStyle w:val="a9"/>
        <w:numPr>
          <w:ilvl w:val="0"/>
          <w:numId w:val="3"/>
        </w:numPr>
        <w:jc w:val="both"/>
        <w:rPr>
          <w:sz w:val="28"/>
          <w:szCs w:val="28"/>
        </w:rPr>
      </w:pPr>
      <w:r w:rsidRPr="002017D6">
        <w:rPr>
          <w:sz w:val="28"/>
          <w:szCs w:val="28"/>
        </w:rPr>
        <w:t xml:space="preserve"> Бюджет Первомайского сельсовета является дотационным на 95 %, в связи с этим отсутствует финансовая возможность для подготовки проектно – сметной документации на ремонт объектов и участия в областных целевых программах на условиях софинансирования.  </w:t>
      </w:r>
    </w:p>
    <w:p w:rsidR="00DD727E" w:rsidRDefault="00DD727E" w:rsidP="00DD727E">
      <w:pPr>
        <w:numPr>
          <w:ilvl w:val="0"/>
          <w:numId w:val="3"/>
        </w:numPr>
        <w:jc w:val="both"/>
        <w:rPr>
          <w:sz w:val="28"/>
          <w:szCs w:val="28"/>
        </w:rPr>
      </w:pPr>
      <w:r w:rsidRPr="002017D6">
        <w:rPr>
          <w:sz w:val="28"/>
          <w:szCs w:val="28"/>
        </w:rPr>
        <w:t>Необходимо приобретение спортивного инвентаря.</w:t>
      </w:r>
    </w:p>
    <w:p w:rsidR="00DD727E" w:rsidRDefault="00DD727E" w:rsidP="00DD727E">
      <w:pPr>
        <w:ind w:left="840"/>
        <w:jc w:val="both"/>
        <w:rPr>
          <w:sz w:val="28"/>
          <w:szCs w:val="28"/>
        </w:rPr>
      </w:pPr>
    </w:p>
    <w:p w:rsidR="00DD727E" w:rsidRDefault="00DD727E" w:rsidP="00DD727E">
      <w:pPr>
        <w:spacing w:line="360" w:lineRule="auto"/>
        <w:jc w:val="both"/>
        <w:rPr>
          <w:b/>
          <w:i/>
          <w:i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</w:t>
      </w:r>
      <w:r>
        <w:rPr>
          <w:b/>
          <w:i/>
          <w:iCs/>
          <w:sz w:val="28"/>
          <w:szCs w:val="28"/>
        </w:rPr>
        <w:t xml:space="preserve">   14.</w:t>
      </w:r>
      <w:r>
        <w:rPr>
          <w:b/>
          <w:i/>
          <w:iCs/>
          <w:caps/>
          <w:sz w:val="28"/>
          <w:szCs w:val="28"/>
        </w:rPr>
        <w:t xml:space="preserve"> </w:t>
      </w:r>
      <w:r>
        <w:rPr>
          <w:b/>
          <w:i/>
          <w:iCs/>
          <w:sz w:val="28"/>
          <w:szCs w:val="28"/>
        </w:rPr>
        <w:t>Возможности и угрозы  социально- экономического                                развития Первомайского сельского поселения</w:t>
      </w:r>
    </w:p>
    <w:tbl>
      <w:tblPr>
        <w:tblW w:w="97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1"/>
        <w:gridCol w:w="5061"/>
      </w:tblGrid>
      <w:tr w:rsidR="00DD727E" w:rsidTr="00963846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ВОЗМОЖНОСТИ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УГРОЗЫ</w:t>
            </w:r>
          </w:p>
        </w:tc>
      </w:tr>
      <w:tr w:rsidR="00DD727E" w:rsidTr="00963846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Развитие малого предпринимательства, расширение сферы услуг в поселении;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1.Усиление негативных демографических  тенденций в поселении; </w:t>
            </w:r>
          </w:p>
        </w:tc>
      </w:tr>
      <w:tr w:rsidR="00DD727E" w:rsidTr="00963846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Развитие на территории поселения личных подсобных хозяйств, а также крестьянских (фермерских) хозяйств; 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Уменьшение поголовья КРС, отказ граждан от ведения подсобных хозяйств;</w:t>
            </w:r>
          </w:p>
        </w:tc>
      </w:tr>
      <w:tr w:rsidR="00DD727E" w:rsidTr="00963846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Сохранение и развитие народного творчества;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Социальная пассивность населения;</w:t>
            </w:r>
          </w:p>
        </w:tc>
      </w:tr>
      <w:tr w:rsidR="00DD727E" w:rsidTr="00963846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Активизация работы по реализации федеральных, областных, районных целевых программ; 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Наличие административных барьеров вследствие несовершенства нормативно- правовой базы;</w:t>
            </w:r>
          </w:p>
        </w:tc>
      </w:tr>
      <w:tr w:rsidR="00DD727E" w:rsidTr="00963846"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Рост доли собственных доходов в бюджете поселения.</w:t>
            </w:r>
          </w:p>
        </w:tc>
        <w:tc>
          <w:tcPr>
            <w:tcW w:w="5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27E" w:rsidRDefault="00DD72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Повышение зависимости от решений вышестоящих органов власти, в связи с увеличением доли финансовой помощи от бюджетов других уровней.  </w:t>
            </w:r>
          </w:p>
        </w:tc>
      </w:tr>
    </w:tbl>
    <w:p w:rsidR="00DD727E" w:rsidRDefault="00DD727E" w:rsidP="00DD727E">
      <w:pPr>
        <w:pStyle w:val="Report"/>
        <w:spacing w:line="240" w:lineRule="auto"/>
        <w:ind w:firstLine="0"/>
        <w:jc w:val="left"/>
        <w:rPr>
          <w:color w:val="008000"/>
          <w:sz w:val="28"/>
          <w:szCs w:val="24"/>
        </w:rPr>
      </w:pPr>
    </w:p>
    <w:p w:rsidR="002448C6" w:rsidRDefault="002448C6" w:rsidP="00B550F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Предварительные итоги  социально-экономического развития территории Первомайског</w:t>
      </w:r>
      <w:r w:rsidR="006D5D9C">
        <w:rPr>
          <w:sz w:val="28"/>
          <w:szCs w:val="28"/>
        </w:rPr>
        <w:t>о сельсовета за 10 месяцев  202</w:t>
      </w:r>
      <w:r w:rsidR="00B86786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F32650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2448C6" w:rsidRDefault="002448C6" w:rsidP="00B550F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997"/>
        <w:gridCol w:w="2482"/>
        <w:gridCol w:w="2230"/>
      </w:tblGrid>
      <w:tr w:rsidR="002448C6" w:rsidTr="00B550F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Default="002448C6">
            <w:pPr>
              <w:jc w:val="center"/>
            </w:pPr>
            <w:r>
              <w:t>№ п/п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8B0560" w:rsidRDefault="002448C6">
            <w:pPr>
              <w:jc w:val="center"/>
            </w:pPr>
            <w:r w:rsidRPr="008B0560">
              <w:t>Наименование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8B0560" w:rsidRDefault="002448C6">
            <w:pPr>
              <w:jc w:val="center"/>
            </w:pPr>
            <w:r w:rsidRPr="008B0560">
              <w:t>По плану  на</w:t>
            </w:r>
          </w:p>
          <w:p w:rsidR="002448C6" w:rsidRPr="008B0560" w:rsidRDefault="00261D31" w:rsidP="00FD3F9E">
            <w:pPr>
              <w:jc w:val="center"/>
            </w:pPr>
            <w:r w:rsidRPr="008B0560">
              <w:t>202</w:t>
            </w:r>
            <w:r w:rsidR="00FD3F9E" w:rsidRPr="008B0560">
              <w:t>4</w:t>
            </w:r>
            <w:r w:rsidR="002448C6" w:rsidRPr="008B0560">
              <w:t xml:space="preserve"> год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8B0560" w:rsidRDefault="002448C6" w:rsidP="00FD3F9E">
            <w:pPr>
              <w:jc w:val="center"/>
            </w:pPr>
            <w:r w:rsidRPr="008B0560">
              <w:t>Исполнено  за 202</w:t>
            </w:r>
            <w:r w:rsidR="00FD3F9E" w:rsidRPr="008B0560">
              <w:t>4</w:t>
            </w:r>
            <w:r w:rsidRPr="008B0560">
              <w:t xml:space="preserve"> год</w:t>
            </w:r>
          </w:p>
        </w:tc>
      </w:tr>
      <w:tr w:rsidR="002448C6" w:rsidTr="00B550F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Default="002448C6">
            <w:pPr>
              <w:jc w:val="center"/>
            </w:pPr>
            <w:r>
              <w:t>1.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067C6C" w:rsidRDefault="00765234">
            <w:r w:rsidRPr="00067C6C">
              <w:t>Содержание внутрипоселковых дорог, чистка кюветов, услуги спецтехники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067C6C" w:rsidRDefault="00067C6C">
            <w:r w:rsidRPr="00067C6C">
              <w:t>695580,36</w:t>
            </w:r>
            <w:r w:rsidR="006D5D9C" w:rsidRPr="00067C6C">
              <w:t xml:space="preserve"> </w:t>
            </w:r>
            <w:r w:rsidR="00BD7BA9" w:rsidRPr="00067C6C">
              <w:t xml:space="preserve">р.       </w:t>
            </w:r>
            <w:r w:rsidR="00521F55" w:rsidRPr="00067C6C">
              <w:t xml:space="preserve">   </w:t>
            </w:r>
            <w:r w:rsidR="002448C6" w:rsidRPr="00067C6C">
              <w:t>МБ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B86786" w:rsidRDefault="00A138BA">
            <w:pPr>
              <w:rPr>
                <w:highlight w:val="yellow"/>
              </w:rPr>
            </w:pPr>
            <w:r w:rsidRPr="00A138BA">
              <w:t>494864,69</w:t>
            </w:r>
            <w:r w:rsidR="006D5D9C" w:rsidRPr="00A138BA">
              <w:t xml:space="preserve"> р       </w:t>
            </w:r>
            <w:r w:rsidR="002448C6" w:rsidRPr="00A138BA">
              <w:t>МБ</w:t>
            </w:r>
          </w:p>
        </w:tc>
      </w:tr>
      <w:tr w:rsidR="002448C6" w:rsidTr="00B550F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Default="002448C6">
            <w:r>
              <w:t xml:space="preserve">  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FD3F9E" w:rsidRDefault="00FD3F9E" w:rsidP="00FD3F9E">
            <w:r w:rsidRPr="00FD3F9E">
              <w:t>Изготовление и</w:t>
            </w:r>
            <w:r w:rsidR="00C639B5" w:rsidRPr="00FD3F9E">
              <w:t xml:space="preserve"> установка </w:t>
            </w:r>
            <w:r w:rsidRPr="00FD3F9E">
              <w:t>ограждения Кольцовского клуба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FD3F9E" w:rsidRDefault="00FD3F9E">
            <w:r>
              <w:t>2</w:t>
            </w:r>
            <w:r w:rsidR="00A54C76">
              <w:t>7</w:t>
            </w:r>
            <w:r>
              <w:t>2635,94</w:t>
            </w:r>
            <w:r w:rsidR="00A54C76">
              <w:t xml:space="preserve">руб  </w:t>
            </w:r>
            <w:r w:rsidR="002448C6" w:rsidRPr="00FD3F9E">
              <w:t xml:space="preserve"> </w:t>
            </w:r>
            <w:r w:rsidR="00C639B5" w:rsidRPr="00FD3F9E">
              <w:t xml:space="preserve">   </w:t>
            </w:r>
            <w:r w:rsidR="00B550FF" w:rsidRPr="00FD3F9E">
              <w:t xml:space="preserve"> </w:t>
            </w:r>
            <w:r w:rsidR="002448C6" w:rsidRPr="00FD3F9E">
              <w:t>МБ</w:t>
            </w:r>
          </w:p>
          <w:p w:rsidR="00C639B5" w:rsidRPr="00FD3F9E" w:rsidRDefault="00FD3F9E">
            <w:r w:rsidRPr="00FD3F9E">
              <w:t>250</w:t>
            </w:r>
            <w:r w:rsidR="00C639B5" w:rsidRPr="00FD3F9E">
              <w:t>000,00              ОБ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9B5" w:rsidRPr="00FD3F9E" w:rsidRDefault="00FD3F9E" w:rsidP="00C639B5">
            <w:r>
              <w:t>2</w:t>
            </w:r>
            <w:r w:rsidR="00A54C76">
              <w:t>7</w:t>
            </w:r>
            <w:r>
              <w:t>2635,94</w:t>
            </w:r>
            <w:r w:rsidR="00C639B5" w:rsidRPr="00FD3F9E">
              <w:t xml:space="preserve">руб  </w:t>
            </w:r>
            <w:r w:rsidR="00A54C76">
              <w:t xml:space="preserve"> </w:t>
            </w:r>
            <w:r w:rsidR="00C639B5" w:rsidRPr="00FD3F9E">
              <w:t xml:space="preserve"> МБ</w:t>
            </w:r>
          </w:p>
          <w:p w:rsidR="002448C6" w:rsidRPr="00FD3F9E" w:rsidRDefault="00FD3F9E" w:rsidP="00C639B5">
            <w:r w:rsidRPr="00FD3F9E">
              <w:t>250</w:t>
            </w:r>
            <w:r w:rsidR="00C639B5" w:rsidRPr="00FD3F9E">
              <w:t>000,00           ОБ</w:t>
            </w:r>
          </w:p>
        </w:tc>
      </w:tr>
      <w:tr w:rsidR="002448C6" w:rsidTr="00B550F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Default="002448C6">
            <w:pPr>
              <w:jc w:val="center"/>
            </w:pPr>
            <w:r>
              <w:t>3.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8B0560" w:rsidRDefault="00B550FF" w:rsidP="005225FD">
            <w:r w:rsidRPr="008B0560">
              <w:t xml:space="preserve">Приобретение </w:t>
            </w:r>
            <w:r w:rsidR="005225FD" w:rsidRPr="008B0560">
              <w:t xml:space="preserve">и установка светильников светодиодных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8B0560" w:rsidRDefault="00A54C76">
            <w:pPr>
              <w:tabs>
                <w:tab w:val="right" w:pos="2307"/>
              </w:tabs>
            </w:pPr>
            <w:r>
              <w:t>1075</w:t>
            </w:r>
            <w:r w:rsidR="008B0560" w:rsidRPr="008B0560">
              <w:t>00,00</w:t>
            </w:r>
            <w:r w:rsidR="00B550FF" w:rsidRPr="008B0560">
              <w:t xml:space="preserve"> </w:t>
            </w:r>
            <w:r w:rsidR="005225FD" w:rsidRPr="008B0560">
              <w:t>руб</w:t>
            </w:r>
            <w:r w:rsidR="005225FD" w:rsidRPr="008B0560">
              <w:tab/>
              <w:t>М</w:t>
            </w:r>
            <w:r w:rsidR="002448C6" w:rsidRPr="008B0560">
              <w:t>Б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8B0560" w:rsidRDefault="00A54C76">
            <w:pPr>
              <w:tabs>
                <w:tab w:val="right" w:pos="2047"/>
              </w:tabs>
            </w:pPr>
            <w:r>
              <w:t>1075</w:t>
            </w:r>
            <w:bookmarkStart w:id="0" w:name="_GoBack"/>
            <w:bookmarkEnd w:id="0"/>
            <w:r w:rsidR="00521F55" w:rsidRPr="008B0560">
              <w:t>00</w:t>
            </w:r>
            <w:r w:rsidR="00B550FF" w:rsidRPr="008B0560">
              <w:t xml:space="preserve">,00 </w:t>
            </w:r>
            <w:r w:rsidR="005225FD" w:rsidRPr="008B0560">
              <w:t>руб</w:t>
            </w:r>
            <w:r w:rsidR="005225FD" w:rsidRPr="008B0560">
              <w:tab/>
              <w:t>М</w:t>
            </w:r>
            <w:r w:rsidR="002448C6" w:rsidRPr="008B0560">
              <w:t>Б</w:t>
            </w:r>
          </w:p>
        </w:tc>
      </w:tr>
      <w:tr w:rsidR="002448C6" w:rsidTr="00B550F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Default="00C639B5">
            <w:r>
              <w:t xml:space="preserve">  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B86786" w:rsidRDefault="002448C6">
            <w:pPr>
              <w:rPr>
                <w:highlight w:val="yellow"/>
              </w:rPr>
            </w:pPr>
            <w:r w:rsidRPr="00145A3B">
              <w:t xml:space="preserve">Покупка щебня для ямочного ремонта  внутрипоселковых дорог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145A3B" w:rsidRDefault="00145A3B" w:rsidP="00145A3B">
            <w:r w:rsidRPr="00145A3B">
              <w:t>69129,07 руб.</w:t>
            </w:r>
            <w:r w:rsidR="00521F55" w:rsidRPr="00145A3B">
              <w:t xml:space="preserve"> </w:t>
            </w:r>
            <w:r w:rsidR="002448C6" w:rsidRPr="00145A3B">
              <w:t xml:space="preserve">     МБ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8C6" w:rsidRPr="00145A3B" w:rsidRDefault="00145A3B" w:rsidP="00145A3B">
            <w:r w:rsidRPr="00145A3B">
              <w:t>69129,07 руб.   МБ</w:t>
            </w:r>
          </w:p>
        </w:tc>
      </w:tr>
    </w:tbl>
    <w:p w:rsidR="002448C6" w:rsidRDefault="002448C6" w:rsidP="00DD727E">
      <w:pPr>
        <w:pStyle w:val="Report"/>
        <w:spacing w:line="240" w:lineRule="auto"/>
        <w:ind w:firstLine="0"/>
        <w:jc w:val="left"/>
        <w:rPr>
          <w:color w:val="008000"/>
          <w:sz w:val="28"/>
          <w:szCs w:val="24"/>
        </w:rPr>
      </w:pPr>
      <w:r>
        <w:rPr>
          <w:color w:val="008000"/>
          <w:sz w:val="28"/>
          <w:szCs w:val="24"/>
        </w:rPr>
        <w:t xml:space="preserve"> </w:t>
      </w:r>
    </w:p>
    <w:p w:rsidR="002448C6" w:rsidRDefault="002448C6" w:rsidP="00DD727E">
      <w:pPr>
        <w:pStyle w:val="Report"/>
        <w:spacing w:line="240" w:lineRule="auto"/>
        <w:ind w:firstLine="0"/>
        <w:jc w:val="left"/>
        <w:rPr>
          <w:color w:val="008000"/>
          <w:sz w:val="28"/>
          <w:szCs w:val="24"/>
        </w:rPr>
      </w:pPr>
    </w:p>
    <w:p w:rsidR="00DD727E" w:rsidRDefault="00DD727E" w:rsidP="00DD727E">
      <w:pPr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Глава Первомайского сельсовета                                 </w:t>
      </w:r>
    </w:p>
    <w:p w:rsidR="00DD727E" w:rsidRPr="00B550FF" w:rsidRDefault="00DD727E" w:rsidP="00DD727E">
      <w:pPr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Каргатского района Новосибирской области                              </w:t>
      </w:r>
      <w:r w:rsidR="00F32650">
        <w:rPr>
          <w:color w:val="000000"/>
          <w:sz w:val="28"/>
          <w:lang w:eastAsia="en-US"/>
        </w:rPr>
        <w:t>Е.В. Обухова</w:t>
      </w:r>
      <w:r w:rsidR="00B550FF">
        <w:rPr>
          <w:color w:val="000000"/>
          <w:sz w:val="28"/>
          <w:lang w:eastAsia="en-US"/>
        </w:rPr>
        <w:t xml:space="preserve">    </w:t>
      </w:r>
    </w:p>
    <w:p w:rsidR="00052A72" w:rsidRDefault="00052A72" w:rsidP="00DD727E"/>
    <w:p w:rsidR="00052A72" w:rsidRDefault="00052A72" w:rsidP="00DD727E"/>
    <w:p w:rsidR="00052A72" w:rsidRDefault="00052A72" w:rsidP="00DD727E"/>
    <w:p w:rsidR="00DD727E" w:rsidRDefault="00DD727E" w:rsidP="00DD727E">
      <w:r>
        <w:t>Обухова</w:t>
      </w:r>
    </w:p>
    <w:p w:rsidR="009F45D2" w:rsidRDefault="00DD727E">
      <w:r>
        <w:t>48315</w:t>
      </w:r>
    </w:p>
    <w:sectPr w:rsidR="009F45D2" w:rsidSect="009F4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eterburg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4049E"/>
    <w:multiLevelType w:val="hybridMultilevel"/>
    <w:tmpl w:val="24DA0D44"/>
    <w:lvl w:ilvl="0" w:tplc="61D24AFC">
      <w:start w:val="2"/>
      <w:numFmt w:val="decimal"/>
      <w:lvlText w:val="%1."/>
      <w:lvlJc w:val="left"/>
      <w:pPr>
        <w:tabs>
          <w:tab w:val="num" w:pos="1708"/>
        </w:tabs>
        <w:ind w:left="17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3D0C9B"/>
    <w:multiLevelType w:val="hybridMultilevel"/>
    <w:tmpl w:val="26D04ED4"/>
    <w:lvl w:ilvl="0" w:tplc="AA26F5D4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B036B9"/>
    <w:multiLevelType w:val="hybridMultilevel"/>
    <w:tmpl w:val="5D5892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DD5785"/>
    <w:multiLevelType w:val="hybridMultilevel"/>
    <w:tmpl w:val="9E8E3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824C42"/>
    <w:multiLevelType w:val="hybridMultilevel"/>
    <w:tmpl w:val="4BFC66C8"/>
    <w:lvl w:ilvl="0" w:tplc="3B801F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C27AF2"/>
    <w:multiLevelType w:val="hybridMultilevel"/>
    <w:tmpl w:val="E702C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27E"/>
    <w:rsid w:val="000370B1"/>
    <w:rsid w:val="00052A72"/>
    <w:rsid w:val="00067C6C"/>
    <w:rsid w:val="00145A3B"/>
    <w:rsid w:val="002017D6"/>
    <w:rsid w:val="002448C6"/>
    <w:rsid w:val="00261D31"/>
    <w:rsid w:val="00293BF5"/>
    <w:rsid w:val="00314650"/>
    <w:rsid w:val="00320187"/>
    <w:rsid w:val="003B26CD"/>
    <w:rsid w:val="00496A02"/>
    <w:rsid w:val="00521F55"/>
    <w:rsid w:val="005225FD"/>
    <w:rsid w:val="006B5820"/>
    <w:rsid w:val="006D5D9C"/>
    <w:rsid w:val="00765234"/>
    <w:rsid w:val="007D5FA4"/>
    <w:rsid w:val="008A0B45"/>
    <w:rsid w:val="008B0560"/>
    <w:rsid w:val="0090453A"/>
    <w:rsid w:val="0092435B"/>
    <w:rsid w:val="00963846"/>
    <w:rsid w:val="00974059"/>
    <w:rsid w:val="009F45D2"/>
    <w:rsid w:val="00A138BA"/>
    <w:rsid w:val="00A35655"/>
    <w:rsid w:val="00A54C76"/>
    <w:rsid w:val="00A7240B"/>
    <w:rsid w:val="00AA7363"/>
    <w:rsid w:val="00B550FF"/>
    <w:rsid w:val="00B86786"/>
    <w:rsid w:val="00BD1703"/>
    <w:rsid w:val="00BD7BA9"/>
    <w:rsid w:val="00C37651"/>
    <w:rsid w:val="00C639B5"/>
    <w:rsid w:val="00C86F12"/>
    <w:rsid w:val="00CA4051"/>
    <w:rsid w:val="00CF64F6"/>
    <w:rsid w:val="00DB36E2"/>
    <w:rsid w:val="00DD727E"/>
    <w:rsid w:val="00DF0857"/>
    <w:rsid w:val="00EB6014"/>
    <w:rsid w:val="00F32650"/>
    <w:rsid w:val="00F61ABD"/>
    <w:rsid w:val="00FD3F9E"/>
    <w:rsid w:val="00FE53E2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99F1B-7AEB-46F9-9B92-24E99778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727E"/>
    <w:pPr>
      <w:keepNext/>
      <w:tabs>
        <w:tab w:val="left" w:pos="5280"/>
        <w:tab w:val="left" w:pos="6220"/>
      </w:tabs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semiHidden/>
    <w:unhideWhenUsed/>
    <w:qFormat/>
    <w:rsid w:val="00DD727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US" w:eastAsia="en-US" w:bidi="en-US"/>
    </w:rPr>
  </w:style>
  <w:style w:type="paragraph" w:styleId="7">
    <w:name w:val="heading 7"/>
    <w:basedOn w:val="a"/>
    <w:next w:val="a"/>
    <w:link w:val="70"/>
    <w:semiHidden/>
    <w:unhideWhenUsed/>
    <w:qFormat/>
    <w:rsid w:val="00DD727E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27E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D727E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customStyle="1" w:styleId="70">
    <w:name w:val="Заголовок 7 Знак"/>
    <w:basedOn w:val="a0"/>
    <w:link w:val="7"/>
    <w:semiHidden/>
    <w:rsid w:val="00DD727E"/>
    <w:rPr>
      <w:rFonts w:ascii="Cambria" w:eastAsia="Times New Roman" w:hAnsi="Cambria" w:cs="Times New Roman"/>
      <w:i/>
      <w:iCs/>
      <w:color w:val="404040"/>
      <w:lang w:val="en-US" w:bidi="en-US"/>
    </w:rPr>
  </w:style>
  <w:style w:type="paragraph" w:styleId="a3">
    <w:name w:val="header"/>
    <w:basedOn w:val="a"/>
    <w:link w:val="a4"/>
    <w:unhideWhenUsed/>
    <w:rsid w:val="00DD72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72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DD727E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DD72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DD727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DD72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DD727E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DD72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D727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D72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DD727E"/>
    <w:pPr>
      <w:spacing w:after="120"/>
      <w:ind w:left="283"/>
    </w:pPr>
    <w:rPr>
      <w:sz w:val="16"/>
      <w:szCs w:val="16"/>
      <w:lang w:val="en-US" w:bidi="en-US"/>
    </w:rPr>
  </w:style>
  <w:style w:type="character" w:customStyle="1" w:styleId="32">
    <w:name w:val="Основной текст с отступом 3 Знак"/>
    <w:basedOn w:val="a0"/>
    <w:link w:val="31"/>
    <w:semiHidden/>
    <w:rsid w:val="00DD727E"/>
    <w:rPr>
      <w:rFonts w:ascii="Times New Roman" w:eastAsia="Times New Roman" w:hAnsi="Times New Roman" w:cs="Times New Roman"/>
      <w:sz w:val="16"/>
      <w:szCs w:val="16"/>
      <w:lang w:val="en-US" w:eastAsia="ru-RU" w:bidi="en-US"/>
    </w:rPr>
  </w:style>
  <w:style w:type="paragraph" w:styleId="a9">
    <w:name w:val="List Paragraph"/>
    <w:basedOn w:val="a"/>
    <w:qFormat/>
    <w:rsid w:val="00DD727E"/>
    <w:pPr>
      <w:ind w:left="720"/>
      <w:contextualSpacing/>
    </w:pPr>
  </w:style>
  <w:style w:type="paragraph" w:styleId="aa">
    <w:name w:val="No Spacing"/>
    <w:aliases w:val="письмо"/>
    <w:uiPriority w:val="1"/>
    <w:qFormat/>
    <w:rsid w:val="00DD7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port">
    <w:name w:val="Report"/>
    <w:basedOn w:val="a"/>
    <w:rsid w:val="00DD727E"/>
    <w:pPr>
      <w:spacing w:line="360" w:lineRule="auto"/>
      <w:ind w:firstLine="567"/>
      <w:jc w:val="both"/>
    </w:pPr>
    <w:rPr>
      <w:szCs w:val="20"/>
    </w:rPr>
  </w:style>
  <w:style w:type="paragraph" w:customStyle="1" w:styleId="Iauiue">
    <w:name w:val="Iau?iue"/>
    <w:rsid w:val="00DD727E"/>
    <w:pPr>
      <w:widowControl w:val="0"/>
      <w:spacing w:after="0" w:line="240" w:lineRule="auto"/>
    </w:pPr>
    <w:rPr>
      <w:rFonts w:ascii="Peterburg" w:eastAsia="Times New Roman" w:hAnsi="Peterburg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11</Pages>
  <Words>3664</Words>
  <Characters>20890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41</cp:revision>
  <dcterms:created xsi:type="dcterms:W3CDTF">2022-04-22T04:42:00Z</dcterms:created>
  <dcterms:modified xsi:type="dcterms:W3CDTF">2024-11-17T12:17:00Z</dcterms:modified>
</cp:coreProperties>
</file>